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33" w:rsidRDefault="00052333" w:rsidP="0005233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052333" w:rsidRDefault="00052333" w:rsidP="0005233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360" w:lineRule="auto"/>
        <w:ind w:left="-1418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«Согласовано»                            «Согласовано»                          «Утверждаю»</w:t>
      </w:r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ШМО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                  Директор МБОУ СОШ </w:t>
      </w:r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естественного цикла                  по УВР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протокол № ___ от _____         ___________ Т. В. Попова           ___________ 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 Т. И. Маслова         «___» __________ 2013 г.            Приказ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«___» __________ 2013 г.                                                                «___» __________ 2013 г.</w:t>
      </w:r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360" w:lineRule="auto"/>
        <w:ind w:left="-1418" w:right="-567"/>
        <w:contextualSpacing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52333" w:rsidRDefault="00052333" w:rsidP="00052333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052333" w:rsidRDefault="00052333" w:rsidP="00052333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информатике </w:t>
      </w:r>
    </w:p>
    <w:p w:rsidR="00052333" w:rsidRDefault="00052333" w:rsidP="00052333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9 класса</w:t>
      </w:r>
    </w:p>
    <w:p w:rsidR="00052333" w:rsidRPr="00000043" w:rsidRDefault="00052333" w:rsidP="00052333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52333" w:rsidRDefault="00052333" w:rsidP="00052333">
      <w:pPr>
        <w:spacing w:after="0" w:line="240" w:lineRule="auto"/>
        <w:ind w:left="-1418" w:right="-567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информатики: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Картмамбетова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Румия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Жумашевна</w:t>
      </w:r>
      <w:proofErr w:type="spellEnd"/>
    </w:p>
    <w:p w:rsidR="00052333" w:rsidRDefault="00052333" w:rsidP="00052333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052333" w:rsidRDefault="00052333" w:rsidP="00052333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052333" w:rsidRDefault="00052333" w:rsidP="00052333">
      <w:pPr>
        <w:spacing w:after="0" w:line="360" w:lineRule="auto"/>
        <w:ind w:right="-567"/>
        <w:contextualSpacing/>
        <w:rPr>
          <w:rFonts w:ascii="Times New Roman" w:hAnsi="Times New Roman" w:cs="Times New Roman"/>
          <w:sz w:val="36"/>
          <w:szCs w:val="36"/>
        </w:rPr>
      </w:pP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_____</w:t>
      </w: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_____________ 2013 г.</w:t>
      </w: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3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333" w:rsidRPr="00000043" w:rsidRDefault="00052333" w:rsidP="00052333">
      <w:pPr>
        <w:spacing w:after="0" w:line="360" w:lineRule="auto"/>
        <w:ind w:left="-141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52333" w:rsidRDefault="00052333" w:rsidP="0005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E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2333" w:rsidRDefault="00052333" w:rsidP="0005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33" w:rsidRDefault="00052333" w:rsidP="0005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2EFA">
        <w:rPr>
          <w:rFonts w:ascii="Times New Roman" w:hAnsi="Times New Roman"/>
          <w:spacing w:val="-4"/>
          <w:sz w:val="28"/>
          <w:szCs w:val="28"/>
        </w:rPr>
        <w:t xml:space="preserve">Рабочая программа по информатике и </w:t>
      </w:r>
      <w:r>
        <w:rPr>
          <w:rFonts w:ascii="Times New Roman" w:hAnsi="Times New Roman"/>
          <w:spacing w:val="-4"/>
          <w:sz w:val="28"/>
          <w:szCs w:val="28"/>
        </w:rPr>
        <w:t>информационным технологиям для 9</w:t>
      </w:r>
      <w:r w:rsidRPr="006C2EFA">
        <w:rPr>
          <w:rFonts w:ascii="Times New Roman" w:hAnsi="Times New Roman"/>
          <w:spacing w:val="-4"/>
          <w:sz w:val="28"/>
          <w:szCs w:val="28"/>
        </w:rPr>
        <w:t xml:space="preserve"> класса разработана на основе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4962">
        <w:rPr>
          <w:rFonts w:ascii="Times New Roman" w:hAnsi="Times New Roman"/>
          <w:color w:val="000000"/>
          <w:sz w:val="28"/>
          <w:szCs w:val="28"/>
        </w:rPr>
        <w:t xml:space="preserve">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планом, авторской программой </w:t>
      </w:r>
      <w:proofErr w:type="spellStart"/>
      <w:r w:rsidRPr="00F84962">
        <w:rPr>
          <w:rFonts w:ascii="Times New Roman" w:hAnsi="Times New Roman"/>
          <w:color w:val="000000"/>
          <w:sz w:val="28"/>
          <w:szCs w:val="28"/>
        </w:rPr>
        <w:t>Босовой</w:t>
      </w:r>
      <w:proofErr w:type="spellEnd"/>
      <w:r w:rsidRPr="00F84962">
        <w:rPr>
          <w:rFonts w:ascii="Times New Roman" w:hAnsi="Times New Roman"/>
          <w:color w:val="000000"/>
          <w:sz w:val="28"/>
          <w:szCs w:val="28"/>
        </w:rPr>
        <w:t xml:space="preserve"> Л.Л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052333" w:rsidRDefault="00052333" w:rsidP="000523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333" w:rsidRDefault="00052333" w:rsidP="000523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59C">
        <w:rPr>
          <w:rFonts w:ascii="Times New Roman" w:hAnsi="Times New Roman" w:cs="Times New Roman"/>
          <w:b/>
          <w:i/>
          <w:sz w:val="28"/>
          <w:szCs w:val="28"/>
        </w:rPr>
        <w:t>Цели обучения информатике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ИКТ в 9 классе:</w:t>
      </w:r>
    </w:p>
    <w:p w:rsidR="00052333" w:rsidRDefault="00052333" w:rsidP="000523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231F" w:rsidRPr="00F84962" w:rsidRDefault="00B9231F" w:rsidP="00B9231F">
      <w:pPr>
        <w:pStyle w:val="a5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4962">
        <w:rPr>
          <w:rFonts w:ascii="Times New Roman" w:hAnsi="Times New Roman" w:cs="Times New Roma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962">
        <w:rPr>
          <w:rFonts w:ascii="Times New Roman" w:hAnsi="Times New Roman" w:cs="Times New Roman"/>
          <w:sz w:val="28"/>
          <w:szCs w:val="28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B9231F" w:rsidRPr="00F84962" w:rsidRDefault="00B9231F" w:rsidP="00B9231F">
      <w:pPr>
        <w:pStyle w:val="a5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496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F8496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84962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9231F" w:rsidRDefault="00B9231F" w:rsidP="00B9231F">
      <w:pPr>
        <w:pStyle w:val="a5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4962">
        <w:rPr>
          <w:rFonts w:ascii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9231F" w:rsidRPr="00B9231F" w:rsidRDefault="00B9231F" w:rsidP="00B9231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9231F" w:rsidRDefault="00B9231F" w:rsidP="00B9231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1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9231F" w:rsidRDefault="00B9231F" w:rsidP="00B9231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F" w:rsidRPr="00B9231F" w:rsidRDefault="00B9231F" w:rsidP="00B923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B9231F" w:rsidRPr="00B9231F" w:rsidRDefault="00B9231F" w:rsidP="005E4CF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B9231F" w:rsidRPr="00B9231F" w:rsidRDefault="00B9231F" w:rsidP="005E4CF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31F">
        <w:rPr>
          <w:rFonts w:ascii="Times New Roman" w:hAnsi="Times New Roman" w:cs="Times New Roman"/>
          <w:sz w:val="28"/>
          <w:szCs w:val="28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B923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9231F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  <w:proofErr w:type="gramEnd"/>
      <w:r w:rsidRPr="00B9231F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</w:t>
      </w:r>
      <w:r w:rsidRPr="00B9231F">
        <w:rPr>
          <w:rFonts w:ascii="Times New Roman" w:hAnsi="Times New Roman" w:cs="Times New Roman"/>
          <w:sz w:val="28"/>
          <w:szCs w:val="28"/>
        </w:rPr>
        <w:lastRenderedPageBreak/>
        <w:t>образовательных результатов, которые в настоящее время принято называть современными образовательными результатами.</w:t>
      </w:r>
    </w:p>
    <w:p w:rsidR="00B9231F" w:rsidRPr="00B9231F" w:rsidRDefault="00B9231F" w:rsidP="005E4CF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9231F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B9231F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B9231F" w:rsidRPr="00B9231F" w:rsidRDefault="00B9231F" w:rsidP="005E4CF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В содержани</w:t>
      </w:r>
      <w:r w:rsidR="005E4CFB">
        <w:rPr>
          <w:rFonts w:ascii="Times New Roman" w:hAnsi="Times New Roman" w:cs="Times New Roman"/>
          <w:sz w:val="28"/>
          <w:szCs w:val="28"/>
        </w:rPr>
        <w:t>и курса информатики и ИКТ для 9 класса</w:t>
      </w:r>
      <w:r w:rsidRPr="00B9231F">
        <w:rPr>
          <w:rFonts w:ascii="Times New Roman" w:hAnsi="Times New Roman" w:cs="Times New Roman"/>
          <w:sz w:val="28"/>
          <w:szCs w:val="28"/>
        </w:rPr>
        <w:t xml:space="preserve">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B9231F" w:rsidRDefault="00B9231F" w:rsidP="005E4CF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31F">
        <w:rPr>
          <w:rFonts w:ascii="Times New Roman" w:hAnsi="Times New Roman" w:cs="Times New Roman"/>
          <w:sz w:val="28"/>
          <w:szCs w:val="28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392F6F" w:rsidRDefault="00392F6F" w:rsidP="005E4CF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F6F" w:rsidRPr="00A47977" w:rsidRDefault="00392F6F" w:rsidP="00392F6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977">
        <w:rPr>
          <w:rFonts w:ascii="Times New Roman" w:eastAsia="Calibri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392F6F" w:rsidRPr="00A47977" w:rsidRDefault="00392F6F" w:rsidP="00392F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2F6F" w:rsidRPr="00A47977" w:rsidRDefault="00392F6F" w:rsidP="00392F6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797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 учебным планом программой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редусмотрено изучение предмета 2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</w:rPr>
        <w:t>а в неделю (68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учебных часов в год).</w:t>
      </w:r>
    </w:p>
    <w:p w:rsidR="00392F6F" w:rsidRPr="00A47977" w:rsidRDefault="00392F6F" w:rsidP="00392F6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знать/понимать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необходимых для усвоения каждым учащимся знаний; </w:t>
      </w:r>
      <w:r w:rsidRPr="00A4797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уметь –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конкретными умениями и навыками; выделена также группа умений, которыми ученик можно пользоваться во </w:t>
      </w:r>
      <w:proofErr w:type="spellStart"/>
      <w:r w:rsidRPr="00A47977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A47977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 использовать приобретённые знания и умения в практической деятельности и повседневной жизни.</w:t>
      </w:r>
    </w:p>
    <w:p w:rsidR="00392F6F" w:rsidRPr="007B5AA0" w:rsidRDefault="00392F6F" w:rsidP="007B5AA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Итоговый контроль проводи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тся в форме контрольных работ (6 контрольных работ в год). </w:t>
      </w:r>
      <w:r w:rsidRPr="00A47977">
        <w:rPr>
          <w:rFonts w:ascii="Times New Roman" w:eastAsia="Calibri" w:hAnsi="Times New Roman" w:cs="Times New Roman"/>
          <w:bCs/>
          <w:sz w:val="28"/>
          <w:szCs w:val="28"/>
        </w:rPr>
        <w:t>Промежуточная аттестация проводится в соответствии с Уставом образовательного учреждения в форме контрольных работ.</w:t>
      </w:r>
    </w:p>
    <w:p w:rsidR="008718DF" w:rsidRPr="0020549A" w:rsidRDefault="008718DF" w:rsidP="008718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718DF" w:rsidRDefault="008718DF" w:rsidP="008718D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по информатике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9</w:t>
      </w:r>
      <w:r w:rsidRPr="00864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ориентирована на использование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УМК:</w:t>
      </w:r>
    </w:p>
    <w:p w:rsidR="008718DF" w:rsidRPr="0094172E" w:rsidRDefault="008718DF" w:rsidP="008718D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9 класса в 2-х частях «Информатика и ИКТ» / Л. Л.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А. Ю.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– М.: БИНОМ. Лаборатория знаний, 2012.  </w:t>
      </w:r>
    </w:p>
    <w:p w:rsidR="008718DF" w:rsidRPr="00864BE8" w:rsidRDefault="008718DF" w:rsidP="008718D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Методическое пособие </w:t>
      </w:r>
      <w:r w:rsidRPr="00864BE8">
        <w:rPr>
          <w:rFonts w:ascii="Times New Roman" w:eastAsia="Calibri" w:hAnsi="Times New Roman" w:cs="Times New Roman"/>
          <w:bCs/>
          <w:sz w:val="28"/>
          <w:szCs w:val="28"/>
        </w:rPr>
        <w:t>для учителя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«Поурочные разработки по информатике 8 – 9 классы» / А. Х.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Шелепаева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– М.: ВАКО, 2008.</w:t>
      </w:r>
    </w:p>
    <w:p w:rsidR="008718DF" w:rsidRDefault="008718DF" w:rsidP="008718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18DF" w:rsidRPr="007B5AA0" w:rsidRDefault="008718DF" w:rsidP="008718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При проведении уроков используются беседы, интегрированные уроки, практикумы, работа в группах, </w:t>
      </w:r>
      <w:proofErr w:type="spellStart"/>
      <w:r w:rsidRPr="003A31B5">
        <w:rPr>
          <w:rFonts w:ascii="Times New Roman" w:eastAsia="Calibri" w:hAnsi="Times New Roman" w:cs="Times New Roman"/>
          <w:bCs/>
          <w:sz w:val="28"/>
          <w:szCs w:val="28"/>
        </w:rPr>
        <w:t>организационно-деятельностные</w:t>
      </w:r>
      <w:proofErr w:type="spellEnd"/>
      <w:r w:rsidRPr="003A31B5">
        <w:rPr>
          <w:rFonts w:ascii="Times New Roman" w:eastAsia="Calibri" w:hAnsi="Times New Roman" w:cs="Times New Roman"/>
          <w:bCs/>
          <w:sz w:val="28"/>
          <w:szCs w:val="28"/>
        </w:rPr>
        <w:t xml:space="preserve"> и деловые игры и т. д</w:t>
      </w:r>
      <w:r w:rsidR="007B5A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718DF" w:rsidRDefault="008718DF" w:rsidP="008718D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Тре</w:t>
      </w:r>
      <w:r w:rsidRPr="00DC0B56">
        <w:rPr>
          <w:rFonts w:ascii="Times New Roman" w:eastAsia="Calibri" w:hAnsi="Times New Roman" w:cs="Times New Roman"/>
          <w:b/>
          <w:bCs/>
          <w:sz w:val="28"/>
          <w:szCs w:val="28"/>
        </w:rPr>
        <w:t>бован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 уровню подготовки по окончании 9-го класса</w:t>
      </w:r>
    </w:p>
    <w:p w:rsidR="008718DF" w:rsidRDefault="008718DF" w:rsidP="008718D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1F" w:rsidRPr="008718DF" w:rsidRDefault="008718DF" w:rsidP="008718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56E">
        <w:rPr>
          <w:rFonts w:ascii="Times New Roman" w:eastAsia="Calibri" w:hAnsi="Times New Roman" w:cs="Times New Roman"/>
          <w:sz w:val="28"/>
          <w:szCs w:val="28"/>
        </w:rPr>
        <w:t>В результате изучения данного курс</w:t>
      </w:r>
      <w:r>
        <w:rPr>
          <w:rFonts w:ascii="Times New Roman" w:eastAsia="Calibri" w:hAnsi="Times New Roman" w:cs="Times New Roman"/>
          <w:sz w:val="28"/>
          <w:szCs w:val="28"/>
        </w:rPr>
        <w:t>а информатики в 9-м классе учащиеся получат представление: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8718D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718DF">
        <w:rPr>
          <w:rFonts w:ascii="Times New Roman" w:hAnsi="Times New Roman" w:cs="Times New Roman"/>
          <w:sz w:val="28"/>
          <w:szCs w:val="28"/>
        </w:rPr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B9231F" w:rsidRPr="008718DF" w:rsidRDefault="00B9231F" w:rsidP="008718DF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B9231F" w:rsidRPr="00B9231F" w:rsidRDefault="00B9231F" w:rsidP="00B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31F" w:rsidRPr="008718DF" w:rsidRDefault="00B9231F" w:rsidP="00B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 xml:space="preserve">Учащиеся будут </w:t>
      </w:r>
      <w:r w:rsidRPr="007B5AA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718DF">
        <w:rPr>
          <w:rFonts w:ascii="Times New Roman" w:hAnsi="Times New Roman" w:cs="Times New Roman"/>
          <w:sz w:val="28"/>
          <w:szCs w:val="28"/>
        </w:rPr>
        <w:t>:</w:t>
      </w:r>
    </w:p>
    <w:p w:rsidR="00B9231F" w:rsidRPr="00B9231F" w:rsidRDefault="00B9231F" w:rsidP="00B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приводить примеры информационных процессов, источников и приемников информации;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 xml:space="preserve">кодировать и декодировать </w:t>
      </w:r>
      <w:proofErr w:type="spellStart"/>
      <w:r w:rsidRPr="008718DF">
        <w:rPr>
          <w:rFonts w:ascii="Times New Roman" w:hAnsi="Times New Roman" w:cs="Times New Roman"/>
          <w:sz w:val="28"/>
          <w:szCs w:val="28"/>
        </w:rPr>
        <w:t>информациюпри</w:t>
      </w:r>
      <w:proofErr w:type="spellEnd"/>
      <w:r w:rsidRPr="008718DF">
        <w:rPr>
          <w:rFonts w:ascii="Times New Roman" w:hAnsi="Times New Roman" w:cs="Times New Roman"/>
          <w:sz w:val="28"/>
          <w:szCs w:val="28"/>
        </w:rPr>
        <w:t xml:space="preserve"> известных </w:t>
      </w:r>
      <w:proofErr w:type="gramStart"/>
      <w:r w:rsidRPr="008718DF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8718DF">
        <w:rPr>
          <w:rFonts w:ascii="Times New Roman" w:hAnsi="Times New Roman" w:cs="Times New Roman"/>
          <w:sz w:val="28"/>
          <w:szCs w:val="28"/>
        </w:rPr>
        <w:t xml:space="preserve"> кодирования;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256;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8718D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718DF">
        <w:rPr>
          <w:rFonts w:ascii="Times New Roman" w:hAnsi="Times New Roman" w:cs="Times New Roman"/>
          <w:sz w:val="28"/>
          <w:szCs w:val="28"/>
        </w:rPr>
        <w:t>, ИЛИ, НЕ; определять значение логического выражения;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lastRenderedPageBreak/>
        <w:t>проводить компьютерные эксперименты с использованием готовых моделей;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создавать записи в базе данных;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создавать презентации на основе шаблонов;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использовать формулы для вычислений в электронных таблицах;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lastRenderedPageBreak/>
        <w:t>передавать информации по телекоммуникационным каналам в учебной и личной переписке;</w:t>
      </w:r>
    </w:p>
    <w:p w:rsidR="00B9231F" w:rsidRPr="008718DF" w:rsidRDefault="00B9231F" w:rsidP="008718DF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18DF">
        <w:rPr>
          <w:rFonts w:ascii="Times New Roman" w:hAnsi="Times New Roman" w:cs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718D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8718DF">
        <w:rPr>
          <w:rFonts w:ascii="Times New Roman" w:hAnsi="Times New Roman" w:cs="Times New Roman"/>
          <w:sz w:val="28"/>
          <w:szCs w:val="28"/>
        </w:rPr>
        <w:t xml:space="preserve"> проектором, цифровой камерой, цифровым датчиком).</w:t>
      </w:r>
    </w:p>
    <w:p w:rsidR="00052333" w:rsidRPr="008718DF" w:rsidRDefault="00052333" w:rsidP="008718DF">
      <w:pPr>
        <w:pStyle w:val="a3"/>
        <w:spacing w:after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EDB" w:rsidRDefault="004D2EDB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>
      <w:pPr>
        <w:rPr>
          <w:rFonts w:ascii="Times New Roman" w:hAnsi="Times New Roman" w:cs="Times New Roman"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  <w:sectPr w:rsidR="005C37BE" w:rsidSect="004D2E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C37BE" w:rsidRPr="00F440CC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5C37BE" w:rsidRPr="00F440CC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оков по информатике </w:t>
      </w:r>
    </w:p>
    <w:p w:rsidR="005C37BE" w:rsidRPr="00F440CC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___9___</w:t>
      </w:r>
    </w:p>
    <w:p w:rsidR="005C37BE" w:rsidRPr="00F440CC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5C37BE" w:rsidRPr="00F440CC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68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2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5C37BE" w:rsidRPr="00A80411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методического пособия</w:t>
      </w:r>
      <w:r>
        <w:rPr>
          <w:rFonts w:ascii="Times New Roman" w:hAnsi="Times New Roman" w:cs="Times New Roman"/>
          <w:bCs/>
          <w:sz w:val="28"/>
          <w:szCs w:val="28"/>
        </w:rPr>
        <w:t>: Москва: ВАКО, 2011.</w:t>
      </w: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C37BE" w:rsidRPr="000D7920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Л.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Информатика и ИКТ: учебник для 9 класса.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БИНОМ. Лаборато</w:t>
      </w:r>
      <w:r>
        <w:rPr>
          <w:rFonts w:ascii="Times New Roman" w:hAnsi="Times New Roman" w:cs="Times New Roman"/>
          <w:bCs/>
          <w:sz w:val="28"/>
          <w:szCs w:val="28"/>
        </w:rPr>
        <w:t>рия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зн</w:t>
      </w:r>
      <w:r w:rsidRPr="000D792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ний, 2012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7BE" w:rsidRPr="000D7920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Шелепаева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Поурочные разработки по информатике для 8 – 9 классов: методическое пособие для учителя. – Москва: ВАКО, 2011. </w:t>
      </w: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 </w:t>
      </w: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(2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 в неделю, 68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5C37BE" w:rsidRPr="00071E43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5C37BE" w:rsidTr="003D4C00">
        <w:trPr>
          <w:jc w:val="center"/>
        </w:trPr>
        <w:tc>
          <w:tcPr>
            <w:tcW w:w="675" w:type="dxa"/>
            <w:vMerge w:val="restart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  <w:gridSpan w:val="3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C37BE" w:rsidTr="003D4C00">
        <w:trPr>
          <w:jc w:val="center"/>
        </w:trPr>
        <w:tc>
          <w:tcPr>
            <w:tcW w:w="675" w:type="dxa"/>
            <w:vMerge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5C37BE" w:rsidTr="003D4C00">
        <w:trPr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878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5C37BE" w:rsidTr="003D4C00">
        <w:trPr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и фо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мализация</w:t>
            </w:r>
          </w:p>
        </w:tc>
        <w:tc>
          <w:tcPr>
            <w:tcW w:w="1878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C37BE" w:rsidTr="003D4C00">
        <w:trPr>
          <w:trHeight w:val="660"/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алгоритмизации</w:t>
            </w:r>
          </w:p>
        </w:tc>
        <w:tc>
          <w:tcPr>
            <w:tcW w:w="1878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5C37BE" w:rsidTr="003D4C00">
        <w:trPr>
          <w:trHeight w:val="600"/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Начала программиров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5C37BE" w:rsidTr="003D4C00">
        <w:trPr>
          <w:trHeight w:val="975"/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числовой информации в электро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таблицах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C37BE" w:rsidTr="003D4C00">
        <w:trPr>
          <w:trHeight w:val="298"/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5C37BE" w:rsidTr="003D4C00">
        <w:trPr>
          <w:jc w:val="center"/>
        </w:trPr>
        <w:tc>
          <w:tcPr>
            <w:tcW w:w="675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4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Закрепление (резерв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учебного времени</w:t>
            </w:r>
            <w:r w:rsidRPr="00F74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C37BE" w:rsidTr="003D4C00">
        <w:trPr>
          <w:jc w:val="center"/>
        </w:trPr>
        <w:tc>
          <w:tcPr>
            <w:tcW w:w="3936" w:type="dxa"/>
            <w:gridSpan w:val="2"/>
          </w:tcPr>
          <w:p w:rsidR="005C37BE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878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5C37BE" w:rsidRPr="00F74FBD" w:rsidRDefault="005C37BE" w:rsidP="003D4C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Основное содержание курса</w:t>
      </w: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 класс</w:t>
      </w: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(68 часов)</w:t>
      </w:r>
    </w:p>
    <w:p w:rsidR="005C37BE" w:rsidRPr="008D258D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Математические основы информатики (13 часов)</w:t>
      </w:r>
    </w:p>
    <w:p w:rsidR="005C37BE" w:rsidRPr="002B180B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счисления.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Общие сведения о системах счисления. Двоичная система счисления. Восьмеричная система счисления. Шестнадцатеричная система счисления. Правило перевода целых десятичных чисел в систему счисления с основанием 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q</w:t>
      </w:r>
      <w:r w:rsidRPr="001F1244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Cs/>
          <w:sz w:val="26"/>
          <w:szCs w:val="26"/>
        </w:rPr>
        <w:t>Двоичная арифметика. «Компьютерные» системы счисления.</w:t>
      </w:r>
    </w:p>
    <w:p w:rsidR="005C37BE" w:rsidRPr="001F1244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информации в компьютере.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Представление целых и вещественных чисел.</w:t>
      </w:r>
    </w:p>
    <w:p w:rsidR="005C37BE" w:rsidRPr="001F1244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Элементы алгебры логики.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5C37BE" w:rsidRPr="008D258D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Моделирование и формализация (8 часов)</w:t>
      </w:r>
    </w:p>
    <w:p w:rsidR="005C37BE" w:rsidRPr="001F1244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Моделирование как метод познания.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Модели и моделирование. Этапы построения информационной модели. Классификация информационных моделей.</w:t>
      </w:r>
    </w:p>
    <w:p w:rsidR="005C37BE" w:rsidRPr="001F1244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Знаковые модели.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Словесные, математические модели. Компьютерные математические модели.</w:t>
      </w:r>
    </w:p>
    <w:p w:rsidR="005C37BE" w:rsidRPr="001F1244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Графические информационные модели.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Многообразие графических информационных моделей. Графы. Использование графов при решении задач. </w:t>
      </w:r>
    </w:p>
    <w:p w:rsidR="005C37BE" w:rsidRPr="00983259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Табличные информационные модели.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Представление данных в табличной форме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>спользование таблиц при решении задач.</w:t>
      </w:r>
    </w:p>
    <w:p w:rsidR="005C37BE" w:rsidRPr="00983259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База данных как модель предметной области.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Информационные системы и базы данных. Реляционные базы данных.</w:t>
      </w:r>
    </w:p>
    <w:p w:rsidR="005C37BE" w:rsidRPr="00983259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управления базами данных. </w:t>
      </w:r>
      <w:r>
        <w:rPr>
          <w:rFonts w:ascii="Times New Roman" w:eastAsia="Calibri" w:hAnsi="Times New Roman" w:cs="Times New Roman"/>
          <w:bCs/>
          <w:sz w:val="26"/>
          <w:szCs w:val="26"/>
        </w:rPr>
        <w:t>Что такое СУБД. Интерфейс СУБД. Создание базы данных. Запросы на выборку данных.</w:t>
      </w:r>
    </w:p>
    <w:p w:rsidR="005C37BE" w:rsidRPr="008D258D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Основы алгоритмизации (12 часов)</w:t>
      </w:r>
    </w:p>
    <w:p w:rsidR="005C37BE" w:rsidRPr="00983259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Алгоритмы и исполнители.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Понятие, исполнитель, свойства алгоритма. Возможность автоматизации деятельности человека. </w:t>
      </w:r>
    </w:p>
    <w:p w:rsidR="005C37BE" w:rsidRPr="00983259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Способы записи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Словесные способы записи алгоритмов. Блок-схемы. Алгоритмические языки.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Объекты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Величины. Выражения. Команда присваивания. Табличные величины. 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алгоритмические конструкции.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Следование. Ветвление. Повторение.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Конструирование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Последовательное построение алгоритма. Разработка алгоритма методом последовательного уточнения для исполнителя Робот. Вспомогательные алгоритмы.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Алгоритмы управления.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Управление. Обратная связь.</w:t>
      </w:r>
    </w:p>
    <w:p w:rsidR="005C37BE" w:rsidRPr="00182C9B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Начала программирования (16 часов)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969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Общие сведения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языке программирования Паскаль. </w:t>
      </w:r>
      <w:r>
        <w:rPr>
          <w:rFonts w:ascii="Times New Roman" w:eastAsia="Calibri" w:hAnsi="Times New Roman" w:cs="Times New Roman"/>
          <w:bCs/>
          <w:sz w:val="26"/>
          <w:szCs w:val="26"/>
        </w:rPr>
        <w:t>Алфавит и словарь языка. Типы данных, используемых на языке Паскаль. Структура программы на языке Паскаль. Оператор присваивания.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ввода и вывода данных. </w:t>
      </w:r>
      <w:r>
        <w:rPr>
          <w:rFonts w:ascii="Times New Roman" w:eastAsia="Calibri" w:hAnsi="Times New Roman" w:cs="Times New Roman"/>
          <w:bCs/>
          <w:sz w:val="26"/>
          <w:szCs w:val="26"/>
        </w:rPr>
        <w:t>Вывод данных. Первая программа на языке Паскаль. Ввод данных с клавиатуры.</w:t>
      </w:r>
    </w:p>
    <w:p w:rsidR="005C37BE" w:rsidRPr="00F5704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Программирование как этап решения задачи на компьютере. </w:t>
      </w:r>
      <w:r>
        <w:rPr>
          <w:rFonts w:ascii="Times New Roman" w:eastAsia="Calibri" w:hAnsi="Times New Roman" w:cs="Times New Roman"/>
          <w:bCs/>
          <w:sz w:val="26"/>
          <w:szCs w:val="26"/>
        </w:rPr>
        <w:t>Этапы решения задачи на компьютере. Задача о пути торможения автомобиля.</w:t>
      </w:r>
    </w:p>
    <w:p w:rsidR="005C37BE" w:rsidRPr="002B180B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Программирование линейных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>Числовые типы данных. Целочисленный тип данных. Символьный строковый типы данных. Логический тип данных.</w:t>
      </w:r>
    </w:p>
    <w:p w:rsidR="005C37BE" w:rsidRPr="00294FCA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Программирование разветвляющихся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Условный, составной оператор. Многообразие способов записи ветвлений. </w:t>
      </w:r>
    </w:p>
    <w:p w:rsidR="005C37BE" w:rsidRPr="00294FCA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Программирование циклических алгоритмов.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Программирование циклов с заданным условием продолжения работы, окончания работы. Программирование циклов с заданным числом повторений. Различные варианты программирования циклического алгоритма.</w:t>
      </w:r>
    </w:p>
    <w:p w:rsidR="005C37BE" w:rsidRPr="00294FCA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Одномерные массивы целых чисел. </w:t>
      </w:r>
      <w:r>
        <w:rPr>
          <w:rFonts w:ascii="Times New Roman" w:eastAsia="Calibri" w:hAnsi="Times New Roman" w:cs="Times New Roman"/>
          <w:bCs/>
          <w:sz w:val="26"/>
          <w:szCs w:val="26"/>
        </w:rPr>
        <w:t>Описание, заполнение, вывод, вычисление суммы элементов массива. Последовательный поиск в массиве. Сортировка массива.</w:t>
      </w:r>
    </w:p>
    <w:p w:rsidR="005C37BE" w:rsidRPr="00294FCA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Запись вспомогательных алгоритмов на языке Паскаль.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Процедуры. Функции.</w:t>
      </w:r>
    </w:p>
    <w:p w:rsidR="005C37BE" w:rsidRPr="00E9693D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Обработка числовой информации в электронных таблицах (6 часов)</w:t>
      </w:r>
    </w:p>
    <w:p w:rsidR="005C37BE" w:rsidRPr="00C46D8F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Электронные таблицы.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Интерфейс электронных таблиц. Данные в ячейках таблицы. Основные режимы работы электронных таблиц.</w:t>
      </w:r>
    </w:p>
    <w:p w:rsidR="005C37BE" w:rsidRPr="00B47373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вычислений в электронных таблицах. </w:t>
      </w:r>
      <w:r>
        <w:rPr>
          <w:rFonts w:ascii="Times New Roman" w:eastAsia="Calibri" w:hAnsi="Times New Roman" w:cs="Times New Roman"/>
          <w:bCs/>
          <w:sz w:val="26"/>
          <w:szCs w:val="26"/>
        </w:rPr>
        <w:t>Относительные, абсолютные и смешанные ссылки. Встроенные функции. Логические функции.</w:t>
      </w:r>
    </w:p>
    <w:p w:rsidR="005C37BE" w:rsidRPr="008718DF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анализа и визуализация данных.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Сортировка и поиск данных. Построение диаграмм.</w:t>
      </w:r>
    </w:p>
    <w:p w:rsidR="005C37BE" w:rsidRPr="00E9693D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Коммуникационные технологии (11 часов)</w:t>
      </w:r>
    </w:p>
    <w:p w:rsidR="005C37BE" w:rsidRPr="008718DF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Локальные и глобальные компьютерные сети.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Передача информации. Что такое локальная компьютерная сеть. Что такое глобальная компьютерная сеть. </w:t>
      </w:r>
    </w:p>
    <w:p w:rsidR="005C37BE" w:rsidRPr="008718DF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Всемирная компьютерная сеть Интернет.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Как устроен Интернет.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IP</w:t>
      </w:r>
      <w:r w:rsidRPr="008718DF">
        <w:rPr>
          <w:rFonts w:ascii="Times New Roman" w:eastAsia="Calibri" w:hAnsi="Times New Roman" w:cs="Times New Roman"/>
          <w:bCs/>
          <w:sz w:val="26"/>
          <w:szCs w:val="26"/>
        </w:rPr>
        <w:t>-</w:t>
      </w:r>
      <w:r>
        <w:rPr>
          <w:rFonts w:ascii="Times New Roman" w:eastAsia="Calibri" w:hAnsi="Times New Roman" w:cs="Times New Roman"/>
          <w:bCs/>
          <w:sz w:val="26"/>
          <w:szCs w:val="26"/>
        </w:rPr>
        <w:t>адрес компьютера.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Доменная система имён. Протоколы передачи данных. </w:t>
      </w:r>
    </w:p>
    <w:p w:rsidR="005C37BE" w:rsidRPr="008718DF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ресурсы и сервисы Интернета.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Всемирная паутина. Файловые архивы. Электронная почта. Сетевое коллективное взаимодействие. Сетевой этикет.</w:t>
      </w: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220F1B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сайта.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>Технология создания сайта. Содержание и структура сайта. Оформление сайта. Размещение сайта в интернете.</w:t>
      </w:r>
    </w:p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37BE" w:rsidRP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Закрепление (резерв учебного времени) (2 часа)</w:t>
      </w:r>
    </w:p>
    <w:tbl>
      <w:tblPr>
        <w:tblStyle w:val="a6"/>
        <w:tblpPr w:leftFromText="180" w:rightFromText="180" w:vertAnchor="text" w:tblpXSpec="center" w:tblpY="1"/>
        <w:tblOverlap w:val="never"/>
        <w:tblW w:w="15513" w:type="dxa"/>
        <w:tblLayout w:type="fixed"/>
        <w:tblLook w:val="04A0"/>
      </w:tblPr>
      <w:tblGrid>
        <w:gridCol w:w="675"/>
        <w:gridCol w:w="2127"/>
        <w:gridCol w:w="1134"/>
        <w:gridCol w:w="3685"/>
        <w:gridCol w:w="3969"/>
        <w:gridCol w:w="992"/>
        <w:gridCol w:w="1232"/>
        <w:gridCol w:w="855"/>
        <w:gridCol w:w="844"/>
      </w:tblGrid>
      <w:tr w:rsidR="005C37BE" w:rsidRPr="00624100" w:rsidTr="003D4C00">
        <w:trPr>
          <w:trHeight w:val="483"/>
        </w:trPr>
        <w:tc>
          <w:tcPr>
            <w:tcW w:w="675" w:type="dxa"/>
            <w:vMerge w:val="restart"/>
          </w:tcPr>
          <w:p w:rsidR="005C37BE" w:rsidRPr="00624100" w:rsidRDefault="005C37BE" w:rsidP="003D4C00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vMerge w:val="restart"/>
          </w:tcPr>
          <w:p w:rsidR="005C37BE" w:rsidRPr="00624100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5C37BE" w:rsidRPr="00621ABC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/ 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5C37BE" w:rsidRPr="00624100" w:rsidRDefault="005C37BE" w:rsidP="003D4C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969" w:type="dxa"/>
            <w:vMerge w:val="restart"/>
          </w:tcPr>
          <w:p w:rsidR="005C37BE" w:rsidRPr="00624100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</w:tcPr>
          <w:p w:rsidR="005C37BE" w:rsidRPr="00624100" w:rsidRDefault="005C37BE" w:rsidP="003D4C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Измерители. </w:t>
            </w:r>
          </w:p>
        </w:tc>
        <w:tc>
          <w:tcPr>
            <w:tcW w:w="1232" w:type="dxa"/>
            <w:vMerge w:val="restart"/>
          </w:tcPr>
          <w:p w:rsidR="005C37BE" w:rsidRPr="00624100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5C37BE" w:rsidRPr="00624100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C37BE" w:rsidTr="003D4C00">
        <w:trPr>
          <w:trHeight w:val="5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37BE" w:rsidRPr="00624100" w:rsidRDefault="005C37BE" w:rsidP="003D4C00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C37BE" w:rsidRPr="00624100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C37BE" w:rsidTr="003D4C00">
        <w:trPr>
          <w:trHeight w:val="122"/>
        </w:trPr>
        <w:tc>
          <w:tcPr>
            <w:tcW w:w="155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Математические основы информатики (13 часов)</w:t>
            </w: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6034FA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2127" w:type="dxa"/>
          </w:tcPr>
          <w:p w:rsidR="005C37BE" w:rsidRPr="008F2CFE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информатики и ИКТ. Техника безопасности и организация рабочего места</w:t>
            </w:r>
          </w:p>
        </w:tc>
        <w:tc>
          <w:tcPr>
            <w:tcW w:w="1134" w:type="dxa"/>
          </w:tcPr>
          <w:p w:rsidR="005C37BE" w:rsidRPr="009A25B7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5B7">
              <w:rPr>
                <w:rFonts w:ascii="Times New Roman" w:eastAsia="Calibri" w:hAnsi="Times New Roman" w:cs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кабинете информатики и ИКТ. </w:t>
            </w:r>
          </w:p>
          <w:p w:rsidR="005C37BE" w:rsidRPr="008F2CF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как наука.</w:t>
            </w:r>
          </w:p>
        </w:tc>
        <w:tc>
          <w:tcPr>
            <w:tcW w:w="3969" w:type="dxa"/>
          </w:tcPr>
          <w:p w:rsidR="005C37BE" w:rsidRPr="008F2CFE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F2C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компьютером и технику безопасности;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применения науки информатики.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8F2CF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3437E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2127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134" w:type="dxa"/>
          </w:tcPr>
          <w:p w:rsidR="005C37BE" w:rsidRPr="00364477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счисления. Цифра. Алфавит. Позиционная система счисления. Основание. Развёрнутая форма записи числа. Свёрнутая форма записи числа.</w:t>
            </w:r>
          </w:p>
        </w:tc>
        <w:tc>
          <w:tcPr>
            <w:tcW w:w="3969" w:type="dxa"/>
          </w:tcPr>
          <w:p w:rsidR="005C37BE" w:rsidRPr="0052409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09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52409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представления о позиционных и непозиционных системах счисления; </w:t>
            </w:r>
            <w:r w:rsidRPr="0052409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240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основание и алфавит системы счисления, переходить от свернутой формы записи числа к его развернутой записи.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 – 8)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2127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134" w:type="dxa"/>
          </w:tcPr>
          <w:p w:rsidR="005C37BE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3969" w:type="dxa"/>
          </w:tcPr>
          <w:p w:rsidR="005C37BE" w:rsidRPr="00605A69" w:rsidRDefault="005C37BE" w:rsidP="003D4C00">
            <w:pPr>
              <w:snapToGrid w:val="0"/>
              <w:ind w:right="-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A6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алгоритмы перевода небольших десятичных чисел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 xml:space="preserve">двоичную систему счисления и наоборот, </w:t>
            </w:r>
            <w:r w:rsidRPr="00605A6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операции над небольшими двоичными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8 – 9, 12)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558DD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2127" w:type="dxa"/>
          </w:tcPr>
          <w:p w:rsidR="005C37BE" w:rsidRPr="00B558DD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5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Восьмеричная</w:t>
            </w:r>
            <w:proofErr w:type="gramEnd"/>
            <w:r w:rsidRPr="00B5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1134" w:type="dxa"/>
          </w:tcPr>
          <w:p w:rsidR="005C37BE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Восьмеричная система счисления. Шестнадцатеричная система счисления. </w:t>
            </w:r>
            <w:r w:rsidRPr="00AC75AD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«Компьютерные» системы счисления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37BE" w:rsidRPr="00B558DD" w:rsidRDefault="005C37BE" w:rsidP="003D4C00">
            <w:pPr>
              <w:snapToGrid w:val="0"/>
              <w:ind w:right="-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перевода в различных системах счисле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9 – 10, 13)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558DD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2127" w:type="dxa"/>
          </w:tcPr>
          <w:p w:rsidR="005C37BE" w:rsidRPr="00B558DD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Правило перевода целых десятичных чисел в систему счисления с </w:t>
            </w:r>
            <w:r w:rsidRPr="00B5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основанием </w:t>
            </w:r>
            <w:proofErr w:type="spellStart"/>
            <w:r w:rsidRPr="00B5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Правило: последовательно выполнять деление данного числа и получаемых целых частных на основани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системы счисления до тех 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 не получим частное, равное нулю; полученные остатки, являющиеся цифрами числа в новой системе счисления, привести в соответствие с алфавитом новой системы счисления; составить число в новой системе счисления, записывая его, начиная с последнего полученного остатка.</w:t>
            </w:r>
          </w:p>
        </w:tc>
        <w:tc>
          <w:tcPr>
            <w:tcW w:w="3969" w:type="dxa"/>
          </w:tcPr>
          <w:p w:rsidR="005C37BE" w:rsidRPr="00B558DD" w:rsidRDefault="005C37BE" w:rsidP="003D4C00">
            <w:pPr>
              <w:snapToGrid w:val="0"/>
              <w:ind w:right="-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перевода небольших десятичных чисел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>систему счисления с произвольным 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A69">
              <w:rPr>
                <w:rFonts w:ascii="Times New Roman" w:hAnsi="Times New Roman" w:cs="Times New Roman"/>
                <w:sz w:val="24"/>
                <w:szCs w:val="24"/>
              </w:rPr>
              <w:t>§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10 – 12, 13 – 16)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558DD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2127" w:type="dxa"/>
          </w:tcPr>
          <w:p w:rsidR="005C37BE" w:rsidRPr="00B558DD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(разряд). Прямой код.</w:t>
            </w:r>
          </w:p>
        </w:tc>
        <w:tc>
          <w:tcPr>
            <w:tcW w:w="3969" w:type="dxa"/>
          </w:tcPr>
          <w:p w:rsidR="005C37BE" w:rsidRPr="00B558DD" w:rsidRDefault="005C37BE" w:rsidP="003D4C00">
            <w:pPr>
              <w:snapToGrid w:val="0"/>
              <w:ind w:right="-9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8D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58DD">
              <w:rPr>
                <w:rFonts w:ascii="Times New Roman" w:hAnsi="Times New Roman" w:cs="Times New Roman"/>
                <w:sz w:val="24"/>
                <w:szCs w:val="24"/>
              </w:rPr>
              <w:t xml:space="preserve">  о структуре памяти компьютера: память – ячейка – бит (разряд)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605A6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1.2 (с. 17 – 19)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5C10B7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2127" w:type="dxa"/>
          </w:tcPr>
          <w:p w:rsidR="005C37BE" w:rsidRPr="005C10B7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форма. Формат с плавающей запятой. </w:t>
            </w:r>
          </w:p>
        </w:tc>
        <w:tc>
          <w:tcPr>
            <w:tcW w:w="3969" w:type="dxa"/>
          </w:tcPr>
          <w:p w:rsidR="005C37BE" w:rsidRPr="005C10B7" w:rsidRDefault="005C37BE" w:rsidP="003D4C00">
            <w:pPr>
              <w:snapToGrid w:val="0"/>
              <w:ind w:right="-9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5C10B7">
              <w:rPr>
                <w:rFonts w:ascii="Times New Roman" w:hAnsi="Times New Roman" w:cs="Times New Roman"/>
                <w:sz w:val="24"/>
                <w:szCs w:val="24"/>
              </w:rPr>
              <w:t xml:space="preserve"> о научной (экспоненциальной) форме записи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чисел, </w:t>
            </w:r>
            <w:r w:rsidRPr="005C10B7">
              <w:rPr>
                <w:rFonts w:ascii="Times New Roman" w:hAnsi="Times New Roman" w:cs="Times New Roman"/>
                <w:sz w:val="24"/>
                <w:szCs w:val="24"/>
              </w:rPr>
              <w:t>о формате с плавающей запятой.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>Устный опрос Устный опрос</w:t>
            </w:r>
          </w:p>
        </w:tc>
        <w:tc>
          <w:tcPr>
            <w:tcW w:w="1232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1.2 (с. 19 – 21)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5C10B7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2127" w:type="dxa"/>
          </w:tcPr>
          <w:p w:rsidR="005C37BE" w:rsidRPr="005C10B7" w:rsidRDefault="005C37BE" w:rsidP="003D4C00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логики. Высказывание. Логические переменные. Логические значения. Логическая операция. Простые и сложные высказывания. Конъюнкция. Таблица истинности. Дизъюнкция. Инверсия. Логическое выражение. </w:t>
            </w:r>
          </w:p>
        </w:tc>
        <w:tc>
          <w:tcPr>
            <w:tcW w:w="3969" w:type="dxa"/>
          </w:tcPr>
          <w:p w:rsidR="005C37BE" w:rsidRPr="005C10B7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5C10B7">
              <w:rPr>
                <w:rFonts w:ascii="Times New Roman" w:hAnsi="Times New Roman" w:cs="Times New Roman"/>
                <w:sz w:val="24"/>
                <w:szCs w:val="24"/>
              </w:rPr>
              <w:t>о разделе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алгебры,</w:t>
            </w:r>
            <w:r w:rsidRPr="005C10B7">
              <w:rPr>
                <w:rFonts w:ascii="Times New Roman" w:hAnsi="Times New Roman" w:cs="Times New Roman"/>
                <w:sz w:val="24"/>
                <w:szCs w:val="24"/>
              </w:rPr>
              <w:t xml:space="preserve"> логики, 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зывании как её</w:t>
            </w:r>
            <w:r w:rsidRPr="005C10B7">
              <w:rPr>
                <w:rFonts w:ascii="Times New Roman" w:hAnsi="Times New Roman" w:cs="Times New Roman"/>
                <w:sz w:val="24"/>
                <w:szCs w:val="24"/>
              </w:rPr>
              <w:t xml:space="preserve"> объекте, об операциях над высказываниями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5C10B7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0B7">
              <w:rPr>
                <w:rFonts w:ascii="Times New Roman" w:hAnsi="Times New Roman" w:cs="Times New Roman"/>
                <w:sz w:val="24"/>
                <w:szCs w:val="24"/>
              </w:rPr>
              <w:t>§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22 – 29)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2127" w:type="dxa"/>
          </w:tcPr>
          <w:p w:rsidR="005C37BE" w:rsidRPr="00E84D2E" w:rsidRDefault="005C37BE" w:rsidP="003D4C00">
            <w:pPr>
              <w:pStyle w:val="a7"/>
              <w:snapToGrid w:val="0"/>
              <w:ind w:left="1" w:right="1" w:firstLine="14"/>
              <w:contextualSpacing/>
              <w:rPr>
                <w:b/>
                <w:bCs/>
              </w:rPr>
            </w:pPr>
            <w:r w:rsidRPr="00E84D2E">
              <w:rPr>
                <w:b/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таблиц истинности для логических выражений.</w:t>
            </w:r>
          </w:p>
        </w:tc>
        <w:tc>
          <w:tcPr>
            <w:tcW w:w="3969" w:type="dxa"/>
          </w:tcPr>
          <w:p w:rsidR="005C37BE" w:rsidRPr="00E84D2E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4D2E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E84D2E">
              <w:rPr>
                <w:rFonts w:ascii="Times New Roman" w:hAnsi="Times New Roman" w:cs="Times New Roman"/>
                <w:sz w:val="24"/>
              </w:rPr>
              <w:t xml:space="preserve"> составлять  таблицу истинности для логического выражения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D2E">
              <w:rPr>
                <w:rFonts w:ascii="Times New Roman" w:hAnsi="Times New Roman" w:cs="Times New Roman"/>
                <w:sz w:val="24"/>
                <w:szCs w:val="24"/>
              </w:rPr>
              <w:t xml:space="preserve">§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29 – 30)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2127" w:type="dxa"/>
          </w:tcPr>
          <w:p w:rsidR="005C37BE" w:rsidRPr="00E84D2E" w:rsidRDefault="005C37BE" w:rsidP="003D4C00">
            <w:pPr>
              <w:pStyle w:val="a7"/>
              <w:snapToGrid w:val="0"/>
              <w:ind w:left="1" w:right="1" w:firstLine="14"/>
              <w:contextualSpacing/>
              <w:rPr>
                <w:b/>
                <w:bCs/>
              </w:rPr>
            </w:pPr>
            <w:r w:rsidRPr="00E84D2E">
              <w:rPr>
                <w:b/>
                <w:bCs/>
              </w:rPr>
              <w:t xml:space="preserve">Свойства логических </w:t>
            </w:r>
            <w:r w:rsidRPr="00E84D2E">
              <w:rPr>
                <w:b/>
                <w:bCs/>
              </w:rPr>
              <w:lastRenderedPageBreak/>
              <w:t>операций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элементами беседы</w:t>
            </w:r>
          </w:p>
        </w:tc>
        <w:tc>
          <w:tcPr>
            <w:tcW w:w="3685" w:type="dxa"/>
          </w:tcPr>
          <w:p w:rsidR="005C37BE" w:rsidRPr="00020ED2" w:rsidRDefault="005C37BE" w:rsidP="003D4C00">
            <w:pPr>
              <w:keepNext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020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Законы алгебры логики: переместительный </w:t>
            </w:r>
            <w:r w:rsidRPr="00020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(коммутативный), сочетательный (ассоциативный), распределительный (дистрибутивный), закон двойного отрицания, закон исключения третьего, закон повторения, законы операций с 0 и 1, законы общей инверсии.</w:t>
            </w:r>
            <w:proofErr w:type="gramEnd"/>
          </w:p>
        </w:tc>
        <w:tc>
          <w:tcPr>
            <w:tcW w:w="3969" w:type="dxa"/>
          </w:tcPr>
          <w:p w:rsidR="005C37BE" w:rsidRPr="00E84D2E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4D2E">
              <w:rPr>
                <w:rFonts w:ascii="Times New Roman" w:hAnsi="Times New Roman" w:cs="Times New Roman"/>
                <w:i/>
                <w:sz w:val="24"/>
              </w:rPr>
              <w:lastRenderedPageBreak/>
              <w:t>Знать</w:t>
            </w:r>
            <w:r w:rsidRPr="00E84D2E">
              <w:rPr>
                <w:rFonts w:ascii="Times New Roman" w:hAnsi="Times New Roman" w:cs="Times New Roman"/>
                <w:sz w:val="24"/>
              </w:rPr>
              <w:t xml:space="preserve"> о свойствах логических операций (законах алгебры логики)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D2E">
              <w:rPr>
                <w:rFonts w:ascii="Times New Roman" w:hAnsi="Times New Roman" w:cs="Times New Roman"/>
                <w:sz w:val="24"/>
                <w:szCs w:val="24"/>
              </w:rPr>
              <w:t xml:space="preserve">§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30 – 32)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76BC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2127" w:type="dxa"/>
          </w:tcPr>
          <w:p w:rsidR="005C37BE" w:rsidRPr="00476BC1" w:rsidRDefault="005C37BE" w:rsidP="003D4C00">
            <w:pPr>
              <w:pStyle w:val="a7"/>
              <w:snapToGrid w:val="0"/>
              <w:ind w:left="1" w:right="1" w:firstLine="14"/>
              <w:contextualSpacing/>
              <w:rPr>
                <w:b/>
                <w:bCs/>
              </w:rPr>
            </w:pPr>
            <w:r w:rsidRPr="00476BC1">
              <w:rPr>
                <w:b/>
                <w:bCs/>
              </w:rPr>
              <w:t>Решение логических задач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 Решение задач.</w:t>
            </w:r>
          </w:p>
        </w:tc>
        <w:tc>
          <w:tcPr>
            <w:tcW w:w="3969" w:type="dxa"/>
          </w:tcPr>
          <w:p w:rsidR="005C37BE" w:rsidRPr="00476BC1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BC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476BC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преобразовывать  логические выражения в соответствии с логическими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>Устный опрос Устный опрос</w:t>
            </w:r>
          </w:p>
        </w:tc>
        <w:tc>
          <w:tcPr>
            <w:tcW w:w="1232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D2E">
              <w:rPr>
                <w:rFonts w:ascii="Times New Roman" w:hAnsi="Times New Roman" w:cs="Times New Roman"/>
                <w:sz w:val="24"/>
                <w:szCs w:val="24"/>
              </w:rPr>
              <w:t xml:space="preserve">§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32 – 34)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76BC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2127" w:type="dxa"/>
          </w:tcPr>
          <w:p w:rsidR="005C37BE" w:rsidRPr="00476BC1" w:rsidRDefault="005C37BE" w:rsidP="003D4C00">
            <w:pPr>
              <w:pStyle w:val="a5"/>
              <w:snapToGrid w:val="0"/>
              <w:ind w:left="1" w:right="1" w:firstLine="14"/>
              <w:rPr>
                <w:b/>
                <w:bCs/>
              </w:rPr>
            </w:pPr>
            <w:r w:rsidRPr="00476BC1">
              <w:rPr>
                <w:b/>
                <w:bCs/>
              </w:rPr>
              <w:t>Логические элементы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элемент. 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конъюнктор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ИЛИ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дизъюнктор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5C37BE" w:rsidRPr="00476BC1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76BC1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476BC1">
              <w:rPr>
                <w:rFonts w:ascii="Times New Roman" w:hAnsi="Times New Roman" w:cs="Times New Roman"/>
                <w:sz w:val="24"/>
              </w:rPr>
              <w:t xml:space="preserve"> о логических элементах (</w:t>
            </w:r>
            <w:proofErr w:type="spellStart"/>
            <w:r w:rsidRPr="00476BC1">
              <w:rPr>
                <w:rFonts w:ascii="Times New Roman" w:hAnsi="Times New Roman" w:cs="Times New Roman"/>
                <w:sz w:val="24"/>
              </w:rPr>
              <w:t>конъюнкторе</w:t>
            </w:r>
            <w:proofErr w:type="spellEnd"/>
            <w:r w:rsidRPr="00476BC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76BC1">
              <w:rPr>
                <w:rFonts w:ascii="Times New Roman" w:hAnsi="Times New Roman" w:cs="Times New Roman"/>
                <w:sz w:val="24"/>
              </w:rPr>
              <w:t>дизъюнкторе</w:t>
            </w:r>
            <w:proofErr w:type="spellEnd"/>
            <w:r w:rsidRPr="00476BC1">
              <w:rPr>
                <w:rFonts w:ascii="Times New Roman" w:hAnsi="Times New Roman" w:cs="Times New Roman"/>
                <w:sz w:val="24"/>
              </w:rPr>
              <w:t>, инверторе) и электронных схемах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D2E">
              <w:rPr>
                <w:rFonts w:ascii="Times New Roman" w:hAnsi="Times New Roman" w:cs="Times New Roman"/>
                <w:sz w:val="24"/>
                <w:szCs w:val="24"/>
              </w:rPr>
              <w:t xml:space="preserve">§ 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34 – 41), подготовка к КР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76BC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2127" w:type="dxa"/>
          </w:tcPr>
          <w:p w:rsidR="005C37BE" w:rsidRPr="00476BC1" w:rsidRDefault="005C37BE" w:rsidP="003D4C00">
            <w:pPr>
              <w:pStyle w:val="a5"/>
              <w:snapToGrid w:val="0"/>
              <w:ind w:left="0" w:firstLine="11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обобщение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 (десятичная, двоичная, восьмеричная, шестнадцатеричная.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 логики. Высказывание. Логические выражения.</w:t>
            </w:r>
          </w:p>
        </w:tc>
        <w:tc>
          <w:tcPr>
            <w:tcW w:w="3969" w:type="dxa"/>
          </w:tcPr>
          <w:p w:rsidR="005C37BE" w:rsidRPr="001956D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6D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1956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значения из одной системы счисления в другую; </w:t>
            </w:r>
            <w:r w:rsidRPr="001956DC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DC">
              <w:rPr>
                <w:rFonts w:ascii="Times New Roman" w:hAnsi="Times New Roman" w:cs="Times New Roman"/>
                <w:sz w:val="24"/>
                <w:szCs w:val="24"/>
              </w:rPr>
              <w:t>и преобразования логических выражений с операциями</w:t>
            </w:r>
            <w:proofErr w:type="gramStart"/>
            <w:r w:rsidRPr="001956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956DC">
              <w:rPr>
                <w:rFonts w:ascii="Times New Roman" w:hAnsi="Times New Roman" w:cs="Times New Roman"/>
                <w:sz w:val="24"/>
                <w:szCs w:val="24"/>
              </w:rPr>
              <w:t>, ИЛИ, НЕ.</w:t>
            </w:r>
          </w:p>
        </w:tc>
        <w:tc>
          <w:tcPr>
            <w:tcW w:w="992" w:type="dxa"/>
          </w:tcPr>
          <w:p w:rsidR="005C37BE" w:rsidRPr="008977D7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основы информатики»</w:t>
            </w:r>
          </w:p>
        </w:tc>
        <w:tc>
          <w:tcPr>
            <w:tcW w:w="1232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15513" w:type="dxa"/>
            <w:gridSpan w:val="9"/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Моделирование и формализация (8 часов)</w:t>
            </w: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1956D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2127" w:type="dxa"/>
          </w:tcPr>
          <w:p w:rsidR="005C37BE" w:rsidRPr="001956DC" w:rsidRDefault="005C37BE" w:rsidP="003D4C00">
            <w:pPr>
              <w:pStyle w:val="a5"/>
              <w:snapToGrid w:val="0"/>
              <w:ind w:left="0" w:firstLine="11"/>
              <w:rPr>
                <w:b/>
                <w:bCs/>
              </w:rPr>
            </w:pPr>
            <w:r w:rsidRPr="001956DC">
              <w:rPr>
                <w:b/>
              </w:rPr>
              <w:t>Моделирование как метод познания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Модель. Моделирование. Цель моделирования. Натурная (материальная) модель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модель. формализация. Классификация информационных моделей. </w:t>
            </w:r>
          </w:p>
        </w:tc>
        <w:tc>
          <w:tcPr>
            <w:tcW w:w="3969" w:type="dxa"/>
          </w:tcPr>
          <w:p w:rsidR="005C37BE" w:rsidRPr="008E686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956DC">
              <w:rPr>
                <w:rFonts w:ascii="Times New Roman" w:hAnsi="Times New Roman" w:cs="Times New Roman"/>
                <w:sz w:val="24"/>
              </w:rPr>
              <w:t>азличать натур</w:t>
            </w:r>
            <w:r>
              <w:rPr>
                <w:rFonts w:ascii="Times New Roman" w:hAnsi="Times New Roman" w:cs="Times New Roman"/>
                <w:sz w:val="24"/>
              </w:rPr>
              <w:t>аль</w:t>
            </w:r>
            <w:r w:rsidRPr="001956DC">
              <w:rPr>
                <w:rFonts w:ascii="Times New Roman" w:hAnsi="Times New Roman" w:cs="Times New Roman"/>
                <w:sz w:val="24"/>
              </w:rPr>
              <w:t>ные и информационные модели, знать этапы моделирования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E84D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2.1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8E686D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2127" w:type="dxa"/>
          </w:tcPr>
          <w:p w:rsidR="005C37BE" w:rsidRPr="008E686D" w:rsidRDefault="005C37BE" w:rsidP="003D4C00">
            <w:pPr>
              <w:pStyle w:val="a7"/>
              <w:snapToGrid w:val="0"/>
              <w:contextualSpacing/>
              <w:rPr>
                <w:b/>
              </w:rPr>
            </w:pPr>
            <w:r w:rsidRPr="008E686D">
              <w:rPr>
                <w:b/>
              </w:rPr>
              <w:t>Знаковые модели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с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 модели. Математические модели. Логические модели.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модели. Имитационные модели.</w:t>
            </w:r>
          </w:p>
        </w:tc>
        <w:tc>
          <w:tcPr>
            <w:tcW w:w="3969" w:type="dxa"/>
          </w:tcPr>
          <w:p w:rsidR="005C37BE" w:rsidRPr="008E686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8E686D">
              <w:rPr>
                <w:rFonts w:ascii="Times New Roman" w:hAnsi="Times New Roman" w:cs="Times New Roman"/>
                <w:i/>
                <w:sz w:val="24"/>
              </w:rPr>
              <w:lastRenderedPageBreak/>
              <w:t>Уметь</w:t>
            </w:r>
            <w:r w:rsidRPr="008E686D">
              <w:rPr>
                <w:rFonts w:ascii="Times New Roman" w:hAnsi="Times New Roman" w:cs="Times New Roman"/>
                <w:sz w:val="24"/>
              </w:rPr>
              <w:t xml:space="preserve"> строить и интерпретировать различные информационные модели (таблицы, диаграммы, </w:t>
            </w:r>
            <w:r w:rsidRPr="008E686D">
              <w:rPr>
                <w:rFonts w:ascii="Times New Roman" w:hAnsi="Times New Roman" w:cs="Times New Roman"/>
                <w:sz w:val="24"/>
              </w:rPr>
              <w:lastRenderedPageBreak/>
              <w:t>графы, схемы, блок-схемы алгоритмов).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lastRenderedPageBreak/>
              <w:t>Устный опрос</w:t>
            </w:r>
          </w:p>
        </w:tc>
        <w:tc>
          <w:tcPr>
            <w:tcW w:w="1232" w:type="dxa"/>
          </w:tcPr>
          <w:p w:rsidR="005C37BE" w:rsidRPr="008E686D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8E686D">
              <w:rPr>
                <w:rFonts w:ascii="Times New Roman" w:hAnsi="Times New Roman" w:cs="Times New Roman"/>
                <w:sz w:val="24"/>
              </w:rPr>
              <w:t>§ 2.2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8E686D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2127" w:type="dxa"/>
          </w:tcPr>
          <w:p w:rsidR="005C37BE" w:rsidRPr="008E686D" w:rsidRDefault="005C37BE" w:rsidP="003D4C00">
            <w:pPr>
              <w:pStyle w:val="a7"/>
              <w:snapToGrid w:val="0"/>
              <w:ind w:left="34"/>
              <w:contextualSpacing/>
              <w:rPr>
                <w:b/>
              </w:rPr>
            </w:pPr>
            <w:r w:rsidRPr="008E686D">
              <w:rPr>
                <w:b/>
              </w:rPr>
              <w:t xml:space="preserve">Графические </w:t>
            </w:r>
            <w:r>
              <w:rPr>
                <w:b/>
              </w:rPr>
              <w:t xml:space="preserve">информационные </w:t>
            </w:r>
            <w:r w:rsidRPr="008E686D">
              <w:rPr>
                <w:b/>
              </w:rPr>
              <w:t>модели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Схема. Карта. Чертёж. График. Диаграмма. Граф. Сеть. Дерево. </w:t>
            </w:r>
          </w:p>
        </w:tc>
        <w:tc>
          <w:tcPr>
            <w:tcW w:w="3969" w:type="dxa"/>
          </w:tcPr>
          <w:p w:rsidR="005C37BE" w:rsidRPr="008E686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8E686D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8E686D">
              <w:rPr>
                <w:rFonts w:ascii="Times New Roman" w:hAnsi="Times New Roman" w:cs="Times New Roman"/>
                <w:sz w:val="24"/>
              </w:rPr>
              <w:t xml:space="preserve"> преобразовывать объект из одной формы представления информации в другую с минимальными потерями в полноте информации.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2E327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E327D">
              <w:rPr>
                <w:rFonts w:ascii="Times New Roman" w:hAnsi="Times New Roman" w:cs="Times New Roman"/>
                <w:sz w:val="24"/>
              </w:rPr>
              <w:t>§ 2.3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E09C4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2127" w:type="dxa"/>
          </w:tcPr>
          <w:p w:rsidR="005C37BE" w:rsidRPr="00FE09C4" w:rsidRDefault="005C37BE" w:rsidP="003D4C00">
            <w:pPr>
              <w:pStyle w:val="a7"/>
              <w:snapToGrid w:val="0"/>
              <w:ind w:left="34"/>
              <w:contextualSpacing/>
              <w:rPr>
                <w:b/>
              </w:rPr>
            </w:pPr>
            <w:r w:rsidRPr="002703FD">
              <w:rPr>
                <w:b/>
              </w:rPr>
              <w:t>Табличные модели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 Таблица «объект – свойство». Таблица «объект – объект».</w:t>
            </w:r>
          </w:p>
        </w:tc>
        <w:tc>
          <w:tcPr>
            <w:tcW w:w="3969" w:type="dxa"/>
          </w:tcPr>
          <w:p w:rsidR="005C37BE" w:rsidRPr="00FE09C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FE09C4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FE09C4">
              <w:rPr>
                <w:rFonts w:ascii="Times New Roman" w:hAnsi="Times New Roman" w:cs="Times New Roman"/>
                <w:sz w:val="24"/>
              </w:rPr>
              <w:t xml:space="preserve">  строить табличные модели.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2E327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E327D">
              <w:rPr>
                <w:rFonts w:ascii="Times New Roman" w:hAnsi="Times New Roman" w:cs="Times New Roman"/>
                <w:sz w:val="24"/>
              </w:rPr>
              <w:t>§ 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27555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2127" w:type="dxa"/>
          </w:tcPr>
          <w:p w:rsidR="005C37BE" w:rsidRPr="00427555" w:rsidRDefault="005C37BE" w:rsidP="003D4C00">
            <w:pPr>
              <w:pStyle w:val="a7"/>
              <w:snapToGrid w:val="0"/>
              <w:contextualSpacing/>
              <w:rPr>
                <w:b/>
              </w:rPr>
            </w:pPr>
            <w:r w:rsidRPr="00427555">
              <w:rPr>
                <w:b/>
              </w:rPr>
              <w:t>База данных как модель предметной области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данных. Иерархическая база данных. Сетевая база данных. Реляционная база данных. Запись. Поле. Ключ. </w:t>
            </w:r>
          </w:p>
        </w:tc>
        <w:tc>
          <w:tcPr>
            <w:tcW w:w="3969" w:type="dxa"/>
          </w:tcPr>
          <w:p w:rsidR="005C37BE" w:rsidRPr="00427555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427555">
              <w:rPr>
                <w:rFonts w:ascii="Times New Roman" w:hAnsi="Times New Roman" w:cs="Times New Roman"/>
                <w:sz w:val="24"/>
              </w:rPr>
              <w:t xml:space="preserve"> что такое БД, типы БД, области применения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2E327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E327D">
              <w:rPr>
                <w:rFonts w:ascii="Times New Roman" w:hAnsi="Times New Roman" w:cs="Times New Roman"/>
                <w:sz w:val="24"/>
              </w:rPr>
              <w:t>§ 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27555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2127" w:type="dxa"/>
          </w:tcPr>
          <w:p w:rsidR="005C37BE" w:rsidRPr="00427555" w:rsidRDefault="005C37BE" w:rsidP="003D4C00">
            <w:pPr>
              <w:pStyle w:val="a9"/>
              <w:suppressAutoHyphens w:val="0"/>
              <w:snapToGrid w:val="0"/>
              <w:spacing w:before="0" w:after="0"/>
              <w:ind w:left="34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427555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Система управления базами данных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 (СУБД). Интерфейс СУБД. Основные объекты СУБД: таблицы, формы, запросы, отчёты.</w:t>
            </w:r>
          </w:p>
        </w:tc>
        <w:tc>
          <w:tcPr>
            <w:tcW w:w="3969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42755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427555">
              <w:rPr>
                <w:rFonts w:ascii="Times New Roman" w:hAnsi="Times New Roman" w:cs="Times New Roman"/>
                <w:sz w:val="24"/>
              </w:rPr>
              <w:t xml:space="preserve"> создавать однотабличные базы данных.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2E327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E327D">
              <w:rPr>
                <w:rFonts w:ascii="Times New Roman" w:hAnsi="Times New Roman" w:cs="Times New Roman"/>
                <w:sz w:val="24"/>
              </w:rPr>
              <w:t>§ 2.</w:t>
            </w:r>
            <w:r>
              <w:rPr>
                <w:rFonts w:ascii="Times New Roman" w:hAnsi="Times New Roman" w:cs="Times New Roman"/>
                <w:sz w:val="24"/>
              </w:rPr>
              <w:t>6 (с. 84 – 86)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27555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2127" w:type="dxa"/>
          </w:tcPr>
          <w:p w:rsidR="005C37BE" w:rsidRPr="00427555" w:rsidRDefault="005C37BE" w:rsidP="003D4C00">
            <w:pPr>
              <w:pStyle w:val="a9"/>
              <w:suppressAutoHyphens w:val="0"/>
              <w:snapToGrid w:val="0"/>
              <w:spacing w:before="0" w:after="0"/>
              <w:ind w:left="34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427555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Создание базы данных. Запросы на выборку данных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Запрос. Условие выбора. Отчёт. Сортировка. </w:t>
            </w:r>
          </w:p>
        </w:tc>
        <w:tc>
          <w:tcPr>
            <w:tcW w:w="3969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427555">
              <w:rPr>
                <w:rFonts w:ascii="Times New Roman" w:hAnsi="Times New Roman" w:cs="Times New Roman"/>
                <w:sz w:val="24"/>
              </w:rPr>
              <w:t xml:space="preserve"> осуществлять поиск записей в готовой базе данных; осуществлять сортировку записей в гото</w:t>
            </w:r>
            <w:r>
              <w:rPr>
                <w:rFonts w:ascii="Times New Roman" w:hAnsi="Times New Roman" w:cs="Times New Roman"/>
                <w:sz w:val="24"/>
              </w:rPr>
              <w:t>вой базе данных.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2E327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E327D">
              <w:rPr>
                <w:rFonts w:ascii="Times New Roman" w:hAnsi="Times New Roman" w:cs="Times New Roman"/>
                <w:sz w:val="24"/>
              </w:rPr>
              <w:t>§ 2.</w:t>
            </w:r>
            <w:r>
              <w:rPr>
                <w:rFonts w:ascii="Times New Roman" w:hAnsi="Times New Roman" w:cs="Times New Roman"/>
                <w:sz w:val="24"/>
              </w:rPr>
              <w:t>6 (с. 86 – 92), подготовка к контрольной работе.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27555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2127" w:type="dxa"/>
          </w:tcPr>
          <w:p w:rsidR="005C37BE" w:rsidRPr="00427555" w:rsidRDefault="005C37BE" w:rsidP="003D4C00">
            <w:pPr>
              <w:pStyle w:val="a9"/>
              <w:suppressAutoHyphens w:val="0"/>
              <w:snapToGrid w:val="0"/>
              <w:spacing w:before="0" w:after="0"/>
              <w:ind w:left="34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Контрольная работа по теме «Моделирование и формализация»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Моделирование. Знаковые, графические, табличные модели. База данных. СУБД. </w:t>
            </w:r>
          </w:p>
        </w:tc>
        <w:tc>
          <w:tcPr>
            <w:tcW w:w="3969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42755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427555">
              <w:rPr>
                <w:rFonts w:ascii="Times New Roman" w:hAnsi="Times New Roman" w:cs="Times New Roman"/>
                <w:sz w:val="24"/>
              </w:rPr>
              <w:t xml:space="preserve"> работать с готовой БД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D43482" w:rsidRDefault="005C37BE" w:rsidP="003D4C0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и формал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изация»</w:t>
            </w:r>
          </w:p>
        </w:tc>
        <w:tc>
          <w:tcPr>
            <w:tcW w:w="1232" w:type="dxa"/>
          </w:tcPr>
          <w:p w:rsidR="005C37BE" w:rsidRPr="002E327D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15513" w:type="dxa"/>
            <w:gridSpan w:val="9"/>
          </w:tcPr>
          <w:p w:rsidR="005C37BE" w:rsidRDefault="005C37BE" w:rsidP="003D4C00">
            <w:pPr>
              <w:keepNext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Основы алгоритмизации (12 часов)</w:t>
            </w: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27555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2127" w:type="dxa"/>
          </w:tcPr>
          <w:p w:rsidR="005C37BE" w:rsidRPr="00B61633" w:rsidRDefault="005C37BE" w:rsidP="003D4C00">
            <w:pPr>
              <w:pStyle w:val="a9"/>
              <w:snapToGrid w:val="0"/>
              <w:spacing w:before="0" w:after="0"/>
              <w:ind w:left="34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6163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Алгоритм. Свойства алгоритма: дискретность, понятность, определённость, результативность, массовость. Исполнитель. Характеристики исполнителя: круг решаемых задач, среда, режим работы, система команд. Формальное исполнение алгоритма.</w:t>
            </w:r>
          </w:p>
        </w:tc>
        <w:tc>
          <w:tcPr>
            <w:tcW w:w="3969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427555">
              <w:rPr>
                <w:rFonts w:ascii="Times New Roman" w:hAnsi="Times New Roman" w:cs="Times New Roman"/>
                <w:sz w:val="24"/>
              </w:rPr>
              <w:t xml:space="preserve"> понятие «алгоритм», «исполнитель», свойства алгоритма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427555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2127" w:type="dxa"/>
          </w:tcPr>
          <w:p w:rsidR="005C37BE" w:rsidRPr="00B61633" w:rsidRDefault="005C37BE" w:rsidP="003D4C00">
            <w:pPr>
              <w:pStyle w:val="a9"/>
              <w:snapToGrid w:val="0"/>
              <w:spacing w:before="0" w:after="0"/>
              <w:ind w:left="34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6163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описание. Построчная запись. Блок-схема. Школьный алгоритмический язык. Способы записи алгоритмов: словесные, графические, на алгоритмических языках.</w:t>
            </w:r>
          </w:p>
        </w:tc>
        <w:tc>
          <w:tcPr>
            <w:tcW w:w="3969" w:type="dxa"/>
          </w:tcPr>
          <w:p w:rsidR="005C37BE" w:rsidRPr="005521A7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5521A7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5521A7">
              <w:rPr>
                <w:rFonts w:ascii="Times New Roman" w:hAnsi="Times New Roman" w:cs="Times New Roman"/>
                <w:sz w:val="24"/>
              </w:rPr>
              <w:t xml:space="preserve"> способы записи алгоритма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6163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2127" w:type="dxa"/>
          </w:tcPr>
          <w:p w:rsidR="005C37BE" w:rsidRPr="00B61633" w:rsidRDefault="005C37BE" w:rsidP="003D4C00">
            <w:pPr>
              <w:pStyle w:val="a9"/>
              <w:snapToGrid w:val="0"/>
              <w:spacing w:before="0" w:after="0"/>
              <w:ind w:left="34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B61633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Объекты алгоритмов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Величина. Константа. Переменная. Тип. Имя. Присваивание. Выражение. Таблица.</w:t>
            </w:r>
          </w:p>
        </w:tc>
        <w:tc>
          <w:tcPr>
            <w:tcW w:w="3969" w:type="dxa"/>
          </w:tcPr>
          <w:p w:rsidR="005C37BE" w:rsidRPr="00B61633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B61633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B61633">
              <w:rPr>
                <w:rFonts w:ascii="Times New Roman" w:hAnsi="Times New Roman" w:cs="Times New Roman"/>
                <w:sz w:val="24"/>
              </w:rPr>
              <w:t xml:space="preserve"> объекты алгоритмов.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6163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2127" w:type="dxa"/>
          </w:tcPr>
          <w:p w:rsidR="005C37BE" w:rsidRPr="00B61633" w:rsidRDefault="005C37BE" w:rsidP="003D4C00">
            <w:pPr>
              <w:pStyle w:val="a9"/>
              <w:snapToGrid w:val="0"/>
              <w:spacing w:before="0" w:after="0"/>
              <w:ind w:left="34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B61633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Алгоритмическая конструкция «следование»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Следование. Линейный алгоритм. </w:t>
            </w:r>
          </w:p>
        </w:tc>
        <w:tc>
          <w:tcPr>
            <w:tcW w:w="3969" w:type="dxa"/>
          </w:tcPr>
          <w:p w:rsidR="005C37BE" w:rsidRPr="00B61633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B61633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B61633">
              <w:rPr>
                <w:rFonts w:ascii="Times New Roman" w:hAnsi="Times New Roman" w:cs="Times New Roman"/>
                <w:sz w:val="24"/>
              </w:rPr>
              <w:t xml:space="preserve"> строить конструкцию «следование»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4 (с. 126 – 129)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6163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2127" w:type="dxa"/>
          </w:tcPr>
          <w:p w:rsidR="005C37BE" w:rsidRPr="00B61633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B61633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Ветвление. Разветвляющие алгоритмы. Полная форма ветвления.</w:t>
            </w:r>
          </w:p>
        </w:tc>
        <w:tc>
          <w:tcPr>
            <w:tcW w:w="3969" w:type="dxa"/>
          </w:tcPr>
          <w:p w:rsidR="005C37BE" w:rsidRPr="00B61633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B61633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B61633">
              <w:rPr>
                <w:rFonts w:ascii="Times New Roman" w:hAnsi="Times New Roman" w:cs="Times New Roman"/>
                <w:sz w:val="24"/>
              </w:rPr>
              <w:t xml:space="preserve"> строить конструкцию «ветвление».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4 (с. 129 – 133)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B6163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2127" w:type="dxa"/>
          </w:tcPr>
          <w:p w:rsidR="005C37BE" w:rsidRPr="002458A8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2458A8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Сокращённая форма ветвления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с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Сокращённая форма ветвления.  Операции сравнения. Простые, составные условия. </w:t>
            </w:r>
          </w:p>
        </w:tc>
        <w:tc>
          <w:tcPr>
            <w:tcW w:w="3969" w:type="dxa"/>
          </w:tcPr>
          <w:p w:rsidR="005C37BE" w:rsidRPr="002458A8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2458A8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2458A8">
              <w:rPr>
                <w:rFonts w:ascii="Times New Roman" w:hAnsi="Times New Roman" w:cs="Times New Roman"/>
                <w:sz w:val="24"/>
              </w:rPr>
              <w:t xml:space="preserve"> строить сокращенную форму конструкции «ветвление».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4 (с. 129 – 133)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2458A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2127" w:type="dxa"/>
          </w:tcPr>
          <w:p w:rsidR="005C37BE" w:rsidRPr="002458A8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</w:t>
            </w:r>
            <w:r w:rsidRPr="002458A8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лгоритмическая конструкция «повторение». Цикл с заданным условием продолжения работы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Циклические алгоритмы. Тело цикла.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Цикл-ПОКА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цикл с предусловием. </w:t>
            </w:r>
          </w:p>
        </w:tc>
        <w:tc>
          <w:tcPr>
            <w:tcW w:w="3969" w:type="dxa"/>
          </w:tcPr>
          <w:p w:rsidR="005C37BE" w:rsidRPr="002458A8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2458A8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2458A8">
              <w:rPr>
                <w:rFonts w:ascii="Times New Roman" w:hAnsi="Times New Roman" w:cs="Times New Roman"/>
                <w:sz w:val="24"/>
              </w:rPr>
              <w:t xml:space="preserve"> строить конструкцию «повторение».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4 (с. 133 – 136)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AD7C9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2127" w:type="dxa"/>
          </w:tcPr>
          <w:p w:rsidR="005C37BE" w:rsidRPr="00AD7C92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AD7C92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Цикл с заданным условием окончания работы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Цикл-ДО, цикл с постусловием.</w:t>
            </w:r>
          </w:p>
        </w:tc>
        <w:tc>
          <w:tcPr>
            <w:tcW w:w="3969" w:type="dxa"/>
          </w:tcPr>
          <w:p w:rsidR="005C37BE" w:rsidRPr="00AD7C92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AD7C92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AD7C92">
              <w:rPr>
                <w:rFonts w:ascii="Times New Roman" w:hAnsi="Times New Roman" w:cs="Times New Roman"/>
                <w:sz w:val="24"/>
              </w:rPr>
              <w:t xml:space="preserve"> строить цикл с заданным условием окончания работы.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4 (с. 136 – 139)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AD7C9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2127" w:type="dxa"/>
          </w:tcPr>
          <w:p w:rsidR="005C37BE" w:rsidRPr="00AD7C92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D7C92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Цикл с заданным числом повторений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Pr="00AD7C9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Цикл-ДЛЯ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цикл с параметром.</w:t>
            </w:r>
          </w:p>
        </w:tc>
        <w:tc>
          <w:tcPr>
            <w:tcW w:w="3969" w:type="dxa"/>
          </w:tcPr>
          <w:p w:rsidR="005C37BE" w:rsidRPr="00AD7C92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AD7C92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AD7C92">
              <w:rPr>
                <w:rFonts w:ascii="Times New Roman" w:hAnsi="Times New Roman" w:cs="Times New Roman"/>
                <w:sz w:val="24"/>
              </w:rPr>
              <w:t xml:space="preserve"> строить цикл с заданным числом повторений.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4 (с. 139 – 148)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AD7C9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2127" w:type="dxa"/>
          </w:tcPr>
          <w:p w:rsidR="005C37BE" w:rsidRPr="00316D35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316D35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Конструирование алгоритмов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Pr="00AD7C9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построение алгоритма. Вспомогательный алгоритм. Формальные параметры. Фактические параметры. Рекурсивный алгоритм. </w:t>
            </w:r>
          </w:p>
        </w:tc>
        <w:tc>
          <w:tcPr>
            <w:tcW w:w="3969" w:type="dxa"/>
          </w:tcPr>
          <w:p w:rsidR="005C37BE" w:rsidRPr="00316D35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316D35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316D35">
              <w:rPr>
                <w:rFonts w:ascii="Times New Roman" w:hAnsi="Times New Roman" w:cs="Times New Roman"/>
                <w:sz w:val="24"/>
              </w:rPr>
              <w:t xml:space="preserve"> строить алгоритм с использованием различных алгоритмических конструкций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7C21E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2127" w:type="dxa"/>
          </w:tcPr>
          <w:p w:rsidR="005C37BE" w:rsidRPr="007C21E8" w:rsidRDefault="005C37BE" w:rsidP="003D4C00">
            <w:pPr>
              <w:pStyle w:val="a9"/>
              <w:snapToGrid w:val="0"/>
              <w:spacing w:before="0" w:after="0"/>
              <w:ind w:left="56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7C21E8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Алгоритмы управления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Управление. Алгоритм управления. Обратная связь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правляемый, управляющий объект. </w:t>
            </w:r>
          </w:p>
        </w:tc>
        <w:tc>
          <w:tcPr>
            <w:tcW w:w="3969" w:type="dxa"/>
          </w:tcPr>
          <w:p w:rsidR="005C37BE" w:rsidRPr="007C21E8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7C21E8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7C21E8">
              <w:rPr>
                <w:rFonts w:ascii="Times New Roman" w:hAnsi="Times New Roman" w:cs="Times New Roman"/>
                <w:sz w:val="24"/>
              </w:rPr>
              <w:t xml:space="preserve"> алгоритмы управления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>Устный опрос Устный опрос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427555">
              <w:rPr>
                <w:rFonts w:ascii="Times New Roman" w:hAnsi="Times New Roman" w:cs="Times New Roman"/>
                <w:sz w:val="24"/>
              </w:rPr>
              <w:t>§ 3.</w:t>
            </w:r>
            <w:r>
              <w:rPr>
                <w:rFonts w:ascii="Times New Roman" w:hAnsi="Times New Roman" w:cs="Times New Roman"/>
                <w:sz w:val="24"/>
              </w:rPr>
              <w:t>6, подготовка к контрольной работе.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7C21E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2127" w:type="dxa"/>
          </w:tcPr>
          <w:p w:rsidR="005C37BE" w:rsidRPr="007C21E8" w:rsidRDefault="005C37BE" w:rsidP="003D4C00">
            <w:pPr>
              <w:pStyle w:val="a9"/>
              <w:suppressAutoHyphens w:val="0"/>
              <w:snapToGrid w:val="0"/>
              <w:spacing w:before="0" w:after="0"/>
              <w:ind w:left="57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 xml:space="preserve">Контрольная работа по теме «Основы </w:t>
            </w:r>
            <w:r>
              <w:rPr>
                <w:rFonts w:ascii="Times New Roman" w:hAnsi="Times New Roman"/>
                <w:b/>
                <w:color w:val="auto"/>
                <w:sz w:val="24"/>
                <w:szCs w:val="22"/>
              </w:rPr>
              <w:lastRenderedPageBreak/>
              <w:t>алгоритмизации»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обобщение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Алгоритмы и исполнители. Способы записи алгоритмов. Объекты алгоритмов.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алгоритмические конструкции. Конструирование алгоритмов. Алгоритмы управления. </w:t>
            </w:r>
          </w:p>
        </w:tc>
        <w:tc>
          <w:tcPr>
            <w:tcW w:w="3969" w:type="dxa"/>
          </w:tcPr>
          <w:p w:rsidR="005C37BE" w:rsidRPr="007C21E8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7C21E8">
              <w:rPr>
                <w:rFonts w:ascii="Times New Roman" w:hAnsi="Times New Roman" w:cs="Times New Roman"/>
                <w:i/>
                <w:sz w:val="24"/>
              </w:rPr>
              <w:lastRenderedPageBreak/>
              <w:t>Уметь</w:t>
            </w:r>
            <w:r w:rsidRPr="007C21E8">
              <w:rPr>
                <w:rFonts w:ascii="Times New Roman" w:hAnsi="Times New Roman" w:cs="Times New Roman"/>
                <w:sz w:val="24"/>
              </w:rPr>
              <w:t xml:space="preserve"> решать задачи с использованием различных алгоритмических конструкций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C82152" w:rsidRDefault="005C37BE" w:rsidP="003D4C0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152">
              <w:rPr>
                <w:rFonts w:ascii="Times New Roman" w:hAnsi="Times New Roman" w:cs="Times New Roman"/>
                <w:b/>
                <w:sz w:val="24"/>
              </w:rPr>
              <w:t xml:space="preserve">КР </w:t>
            </w:r>
            <w:r w:rsidRPr="00C82152">
              <w:rPr>
                <w:rFonts w:ascii="Times New Roman" w:hAnsi="Times New Roman" w:cs="Times New Roman"/>
                <w:sz w:val="24"/>
              </w:rPr>
              <w:t xml:space="preserve">«Основы </w:t>
            </w:r>
            <w:r w:rsidRPr="00C82152">
              <w:rPr>
                <w:rFonts w:ascii="Times New Roman" w:hAnsi="Times New Roman" w:cs="Times New Roman"/>
                <w:sz w:val="24"/>
              </w:rPr>
              <w:lastRenderedPageBreak/>
              <w:t>алгоритмизации»</w:t>
            </w:r>
          </w:p>
        </w:tc>
        <w:tc>
          <w:tcPr>
            <w:tcW w:w="1232" w:type="dxa"/>
          </w:tcPr>
          <w:p w:rsidR="005C37BE" w:rsidRPr="0042755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15513" w:type="dxa"/>
            <w:gridSpan w:val="9"/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Начала программирования (16 часов)</w:t>
            </w: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073237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2127" w:type="dxa"/>
          </w:tcPr>
          <w:p w:rsidR="005C37BE" w:rsidRPr="00713374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713374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Общие сведения о языке программирования Паскаль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освоение новых знаний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Программа. Алфавит. Служебные слова. Типы данных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труктура программы. Оператор присваивания. </w:t>
            </w:r>
          </w:p>
        </w:tc>
        <w:tc>
          <w:tcPr>
            <w:tcW w:w="3969" w:type="dxa"/>
          </w:tcPr>
          <w:p w:rsidR="005C37BE" w:rsidRPr="00713374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713374">
              <w:rPr>
                <w:rFonts w:ascii="Times New Roman" w:hAnsi="Times New Roman" w:cs="Times New Roman"/>
                <w:sz w:val="24"/>
              </w:rPr>
              <w:t xml:space="preserve"> основные сведения о языке программирования Паскаль, синтаксис языка, </w:t>
            </w:r>
            <w:r w:rsidRPr="00713374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713374">
              <w:rPr>
                <w:rFonts w:ascii="Times New Roman" w:hAnsi="Times New Roman" w:cs="Times New Roman"/>
                <w:sz w:val="24"/>
              </w:rPr>
              <w:t xml:space="preserve"> ориентироваться в окне приложения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713374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2127" w:type="dxa"/>
          </w:tcPr>
          <w:p w:rsidR="005C37BE" w:rsidRPr="00713374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713374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Организация ввода и вывода данных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Pr="008874BA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вывода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  <w:r w:rsidRPr="00887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вывода. Оператор ввода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Вывод данных. Первая программа на языке Паскаль. Ввод данных с клавиатуры. </w:t>
            </w:r>
          </w:p>
        </w:tc>
        <w:tc>
          <w:tcPr>
            <w:tcW w:w="3969" w:type="dxa"/>
          </w:tcPr>
          <w:p w:rsidR="005C37BE" w:rsidRPr="00C0127E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713374">
              <w:rPr>
                <w:rFonts w:ascii="Times New Roman" w:hAnsi="Times New Roman" w:cs="Times New Roman"/>
                <w:sz w:val="24"/>
              </w:rPr>
              <w:t xml:space="preserve"> операторы ввода-вывода, уметь записывать в среде программирования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617EB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2127" w:type="dxa"/>
          </w:tcPr>
          <w:p w:rsidR="005C37BE" w:rsidRPr="00F617EB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F617EB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Программирование как этап решения задачи на компьютере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ормализация. Алгоритмизация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рограммирование. Отладка и тестирование. </w:t>
            </w:r>
          </w:p>
        </w:tc>
        <w:tc>
          <w:tcPr>
            <w:tcW w:w="3969" w:type="dxa"/>
          </w:tcPr>
          <w:p w:rsidR="005C37BE" w:rsidRPr="00F617EB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617EB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F617EB">
              <w:rPr>
                <w:rFonts w:ascii="Times New Roman" w:hAnsi="Times New Roman" w:cs="Times New Roman"/>
                <w:sz w:val="24"/>
              </w:rPr>
              <w:t xml:space="preserve"> основные этапы решения задач на ЭВМ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617EB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2127" w:type="dxa"/>
          </w:tcPr>
          <w:p w:rsidR="005C37BE" w:rsidRPr="00F617EB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F617EB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Программирование линейных алгоритмов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Вещественный тип данных. Целочисленный тип данных. Символьный тип данных. Строковый тип данных. Логический тип данных. </w:t>
            </w:r>
          </w:p>
        </w:tc>
        <w:tc>
          <w:tcPr>
            <w:tcW w:w="3969" w:type="dxa"/>
          </w:tcPr>
          <w:p w:rsidR="005C37BE" w:rsidRPr="00F617EB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617EB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F617EB">
              <w:rPr>
                <w:rFonts w:ascii="Times New Roman" w:hAnsi="Times New Roman" w:cs="Times New Roman"/>
                <w:sz w:val="24"/>
              </w:rPr>
              <w:t xml:space="preserve"> строить линейный алгоритм на </w:t>
            </w:r>
            <w:proofErr w:type="gramStart"/>
            <w:r w:rsidRPr="00F617EB">
              <w:rPr>
                <w:rFonts w:ascii="Times New Roman" w:hAnsi="Times New Roman" w:cs="Times New Roman"/>
                <w:sz w:val="24"/>
              </w:rPr>
              <w:t>ЯП</w:t>
            </w:r>
            <w:proofErr w:type="gramEnd"/>
            <w:r w:rsidRPr="00F617EB">
              <w:rPr>
                <w:rFonts w:ascii="Times New Roman" w:hAnsi="Times New Roman" w:cs="Times New Roman"/>
                <w:sz w:val="24"/>
              </w:rPr>
              <w:t xml:space="preserve"> Паскаль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617EB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2127" w:type="dxa"/>
          </w:tcPr>
          <w:p w:rsidR="005C37BE" w:rsidRPr="00F617EB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F617EB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оператор. Сокращённая форма условного оператора. </w:t>
            </w:r>
          </w:p>
        </w:tc>
        <w:tc>
          <w:tcPr>
            <w:tcW w:w="3969" w:type="dxa"/>
          </w:tcPr>
          <w:p w:rsidR="005C37BE" w:rsidRPr="00F617EB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617EB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F617EB">
              <w:rPr>
                <w:rFonts w:ascii="Times New Roman" w:hAnsi="Times New Roman" w:cs="Times New Roman"/>
                <w:sz w:val="24"/>
              </w:rPr>
              <w:t xml:space="preserve"> строить разветвляющийся линейный алгоритм на </w:t>
            </w:r>
            <w:proofErr w:type="gramStart"/>
            <w:r w:rsidRPr="00F617EB">
              <w:rPr>
                <w:rFonts w:ascii="Times New Roman" w:hAnsi="Times New Roman" w:cs="Times New Roman"/>
                <w:sz w:val="24"/>
              </w:rPr>
              <w:t>ЯП</w:t>
            </w:r>
            <w:proofErr w:type="gramEnd"/>
            <w:r w:rsidRPr="00F617EB">
              <w:rPr>
                <w:rFonts w:ascii="Times New Roman" w:hAnsi="Times New Roman" w:cs="Times New Roman"/>
                <w:sz w:val="24"/>
              </w:rPr>
              <w:t xml:space="preserve"> Паскаль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5 (с. 198 – 199)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617EB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2127" w:type="dxa"/>
          </w:tcPr>
          <w:p w:rsidR="005C37BE" w:rsidRPr="00F617EB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F617EB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с элементами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Составной оператор. Вложенные ветвления. </w:t>
            </w:r>
          </w:p>
        </w:tc>
        <w:tc>
          <w:tcPr>
            <w:tcW w:w="3969" w:type="dxa"/>
          </w:tcPr>
          <w:p w:rsidR="005C37BE" w:rsidRPr="00F617EB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F617EB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способы записи ветвлений.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5 (с. 199 – 205)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E03637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2127" w:type="dxa"/>
          </w:tcPr>
          <w:p w:rsidR="005C37BE" w:rsidRPr="00E03637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2"/>
              </w:rPr>
            </w:pPr>
            <w:r w:rsidRPr="00E03637">
              <w:rPr>
                <w:rFonts w:ascii="Times New Roman" w:hAnsi="Times New Roman"/>
                <w:b/>
                <w:color w:val="auto"/>
                <w:sz w:val="24"/>
                <w:szCs w:val="22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Pr="00366F1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цикл-ПОКА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637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циклы с заданным условием продолжения работы на </w:t>
            </w:r>
            <w:proofErr w:type="gramStart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6 (с. 206 – 207)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AC322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2127" w:type="dxa"/>
          </w:tcPr>
          <w:p w:rsidR="005C37BE" w:rsidRPr="00AC3221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C322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Pr="00366F1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(цикл-ДО).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циклы с заданным условием окончания работы на </w:t>
            </w:r>
            <w:proofErr w:type="gramStart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6 (с. 207)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AC322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2127" w:type="dxa"/>
          </w:tcPr>
          <w:p w:rsidR="005C37BE" w:rsidRPr="00F91453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4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Pr="00366F1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(цикл с параметром).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45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циклы с заданным числом повторений на </w:t>
            </w:r>
            <w:proofErr w:type="gramStart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6 (с. 208)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9145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2127" w:type="dxa"/>
          </w:tcPr>
          <w:p w:rsidR="005C37BE" w:rsidRPr="00F91453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4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22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цикл-ПОКА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22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(цикл-ДО). </w:t>
            </w:r>
            <w:r w:rsidRPr="0022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2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(цикл с параметром).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45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варианты программирования циклического алгоритма.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6 (с. 208 – 213)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9145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2127" w:type="dxa"/>
          </w:tcPr>
          <w:p w:rsidR="005C37BE" w:rsidRPr="00F91453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4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данных. Массив. Описание массива. Заполнение массива. Вывод массива. 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45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«массив», уметь задавать и выводить массив на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7 (с. 214 – 216)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9145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(12)</w:t>
            </w:r>
          </w:p>
        </w:tc>
        <w:tc>
          <w:tcPr>
            <w:tcW w:w="2127" w:type="dxa"/>
          </w:tcPr>
          <w:p w:rsidR="005C37BE" w:rsidRPr="00F91453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4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массива. 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45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сумму элементов массива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7 (с. 216 – 217)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91453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(13)</w:t>
            </w:r>
          </w:p>
        </w:tc>
        <w:tc>
          <w:tcPr>
            <w:tcW w:w="2127" w:type="dxa"/>
          </w:tcPr>
          <w:p w:rsidR="005C37BE" w:rsidRPr="00F91453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4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Последовательный поиск в </w:t>
            </w:r>
            <w:r w:rsidRPr="00F914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массиве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Беседа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Последовательный поиск. 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45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последовательный поиск в массиве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 xml:space="preserve">7 (с. 217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219)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50467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(14)</w:t>
            </w:r>
          </w:p>
        </w:tc>
        <w:tc>
          <w:tcPr>
            <w:tcW w:w="2127" w:type="dxa"/>
          </w:tcPr>
          <w:p w:rsidR="005C37BE" w:rsidRPr="00504671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4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(упорядочение) массива. Возрастающий порядок. Убывающий порядок. Сортировка выбора. 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7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сортировать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7 (с. 219 – 223)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50467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(15)</w:t>
            </w:r>
          </w:p>
        </w:tc>
        <w:tc>
          <w:tcPr>
            <w:tcW w:w="2127" w:type="dxa"/>
          </w:tcPr>
          <w:p w:rsidR="005C37BE" w:rsidRPr="00504671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4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 Процедура. Функция. Рекурсивная функция.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7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алгоритмы </w:t>
            </w:r>
            <w:proofErr w:type="gramStart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13374">
              <w:rPr>
                <w:rFonts w:ascii="Times New Roman" w:hAnsi="Times New Roman" w:cs="Times New Roman"/>
                <w:sz w:val="24"/>
              </w:rPr>
              <w:t>§ 4.</w:t>
            </w:r>
            <w:r>
              <w:rPr>
                <w:rFonts w:ascii="Times New Roman" w:hAnsi="Times New Roman" w:cs="Times New Roman"/>
                <w:sz w:val="24"/>
              </w:rPr>
              <w:t>8, подготовка к контрольной работе.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504671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(16)</w:t>
            </w:r>
          </w:p>
        </w:tc>
        <w:tc>
          <w:tcPr>
            <w:tcW w:w="2127" w:type="dxa"/>
          </w:tcPr>
          <w:p w:rsidR="005C37BE" w:rsidRPr="00504671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Контрольная работа по теме «Начала программирования»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обобщение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ввода и вывода данных. Программирование как этап решения задачи на компьютере. Программирование линейных, разветвляющихся, циклических алгоритмов. Одномерные массивы целых чисел. Запись вспомогательных алгоритмов на языке Паскаль.</w:t>
            </w:r>
          </w:p>
        </w:tc>
        <w:tc>
          <w:tcPr>
            <w:tcW w:w="3969" w:type="dxa"/>
          </w:tcPr>
          <w:p w:rsidR="005C37BE" w:rsidRPr="009F26F5" w:rsidRDefault="005C37BE" w:rsidP="003D4C00">
            <w:pPr>
              <w:snapToGrid w:val="0"/>
              <w:ind w:lef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7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F26F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набирать программы с различными алгоритмическими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37BE" w:rsidRPr="00C82152" w:rsidRDefault="005C37BE" w:rsidP="003D4C0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2152">
              <w:rPr>
                <w:rFonts w:ascii="Times New Roman" w:hAnsi="Times New Roman" w:cs="Times New Roman"/>
                <w:b/>
                <w:sz w:val="24"/>
              </w:rPr>
              <w:t xml:space="preserve">КР </w:t>
            </w:r>
            <w:r w:rsidRPr="00C82152">
              <w:rPr>
                <w:rFonts w:ascii="Times New Roman" w:hAnsi="Times New Roman" w:cs="Times New Roman"/>
                <w:sz w:val="24"/>
              </w:rPr>
              <w:t>«Начала программирования»</w:t>
            </w:r>
          </w:p>
        </w:tc>
        <w:tc>
          <w:tcPr>
            <w:tcW w:w="1232" w:type="dxa"/>
          </w:tcPr>
          <w:p w:rsidR="005C37BE" w:rsidRPr="00713374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15513" w:type="dxa"/>
            <w:gridSpan w:val="9"/>
          </w:tcPr>
          <w:p w:rsidR="005C37BE" w:rsidRPr="009F26F5" w:rsidRDefault="005C37BE" w:rsidP="003D4C00">
            <w:pPr>
              <w:pStyle w:val="a7"/>
              <w:snapToGrid w:val="0"/>
              <w:ind w:left="1" w:right="1" w:firstLine="68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Глава 5. </w:t>
            </w:r>
            <w:r w:rsidRPr="009F26F5">
              <w:rPr>
                <w:b/>
              </w:rPr>
              <w:t>Обработка числовой информации в электронных таблицах (6 часов)</w:t>
            </w: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1282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2127" w:type="dxa"/>
          </w:tcPr>
          <w:p w:rsidR="005C37BE" w:rsidRPr="00525D7D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5D7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Табличный процессор. Столбец. Строка. Ячейка. Диапазон ячеек. Лист. Книга.   </w:t>
            </w:r>
          </w:p>
        </w:tc>
        <w:tc>
          <w:tcPr>
            <w:tcW w:w="3969" w:type="dxa"/>
          </w:tcPr>
          <w:p w:rsidR="005C37BE" w:rsidRPr="00092198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092198">
              <w:rPr>
                <w:rFonts w:ascii="Times New Roman" w:hAnsi="Times New Roman" w:cs="Times New Roman"/>
                <w:sz w:val="24"/>
              </w:rPr>
              <w:t xml:space="preserve"> основные сведения о ЭТ, структуре ЭТ, типов данных в ячейках, режимах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092198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sz w:val="24"/>
              </w:rPr>
              <w:t>§ 5.1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09219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2127" w:type="dxa"/>
          </w:tcPr>
          <w:p w:rsidR="005C37BE" w:rsidRPr="00092198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19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Организация вычислений. </w:t>
            </w:r>
            <w:r w:rsidRPr="0009219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Относительные, абсолютные и смешанные ссылки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Относительная, абсолютная, смешанная ссылка. </w:t>
            </w:r>
          </w:p>
        </w:tc>
        <w:tc>
          <w:tcPr>
            <w:tcW w:w="3969" w:type="dxa"/>
          </w:tcPr>
          <w:p w:rsidR="005C37BE" w:rsidRPr="00092198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092198">
              <w:rPr>
                <w:rFonts w:ascii="Times New Roman" w:hAnsi="Times New Roman" w:cs="Times New Roman"/>
                <w:bCs/>
                <w:i/>
                <w:sz w:val="24"/>
              </w:rPr>
              <w:t>Уметь</w:t>
            </w:r>
            <w:r w:rsidRPr="00092198">
              <w:rPr>
                <w:rFonts w:ascii="Times New Roman" w:hAnsi="Times New Roman" w:cs="Times New Roman"/>
                <w:bCs/>
                <w:sz w:val="24"/>
              </w:rPr>
              <w:t xml:space="preserve"> записывать формулы, знать способы записи ссылок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092198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sz w:val="24"/>
              </w:rPr>
              <w:t>§ 5.2</w:t>
            </w:r>
            <w:r>
              <w:rPr>
                <w:rFonts w:ascii="Times New Roman" w:hAnsi="Times New Roman" w:cs="Times New Roman"/>
                <w:sz w:val="24"/>
              </w:rPr>
              <w:t xml:space="preserve"> (с. 12 – 16)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09219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2127" w:type="dxa"/>
          </w:tcPr>
          <w:p w:rsidR="005C37BE" w:rsidRPr="00092198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19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Встроенная, логическая, условная функция.</w:t>
            </w:r>
          </w:p>
        </w:tc>
        <w:tc>
          <w:tcPr>
            <w:tcW w:w="3969" w:type="dxa"/>
          </w:tcPr>
          <w:p w:rsidR="005C37BE" w:rsidRPr="00092198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092198">
              <w:rPr>
                <w:rFonts w:ascii="Times New Roman" w:hAnsi="Times New Roman" w:cs="Times New Roman"/>
                <w:bCs/>
                <w:i/>
                <w:sz w:val="24"/>
              </w:rPr>
              <w:t>Уметь</w:t>
            </w:r>
            <w:r w:rsidRPr="00092198">
              <w:rPr>
                <w:rFonts w:ascii="Times New Roman" w:hAnsi="Times New Roman" w:cs="Times New Roman"/>
                <w:bCs/>
                <w:sz w:val="24"/>
              </w:rPr>
              <w:t xml:space="preserve"> пользоваться встроенными функциями, уметь применять логические функции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092198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sz w:val="24"/>
              </w:rPr>
              <w:t>§ 5.2</w:t>
            </w:r>
            <w:r>
              <w:rPr>
                <w:rFonts w:ascii="Times New Roman" w:hAnsi="Times New Roman" w:cs="Times New Roman"/>
                <w:sz w:val="24"/>
              </w:rPr>
              <w:t xml:space="preserve"> (с. 16 – 22)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09219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2127" w:type="dxa"/>
          </w:tcPr>
          <w:p w:rsidR="005C37BE" w:rsidRPr="00092198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19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Сортировка. Поиск (фильтрация). Сортировка по убыванию и возрастанию.</w:t>
            </w:r>
          </w:p>
        </w:tc>
        <w:tc>
          <w:tcPr>
            <w:tcW w:w="3969" w:type="dxa"/>
          </w:tcPr>
          <w:p w:rsidR="005C37BE" w:rsidRPr="00092198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092198">
              <w:rPr>
                <w:rFonts w:ascii="Times New Roman" w:hAnsi="Times New Roman" w:cs="Times New Roman"/>
                <w:bCs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применять сортировку.</w:t>
            </w:r>
          </w:p>
        </w:tc>
        <w:tc>
          <w:tcPr>
            <w:tcW w:w="992" w:type="dxa"/>
          </w:tcPr>
          <w:p w:rsidR="005C37BE" w:rsidRPr="007138F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FE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1232" w:type="dxa"/>
          </w:tcPr>
          <w:p w:rsidR="005C37BE" w:rsidRPr="00092198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sz w:val="24"/>
              </w:rPr>
              <w:t>§ 5.3</w:t>
            </w:r>
            <w:r>
              <w:rPr>
                <w:rFonts w:ascii="Times New Roman" w:hAnsi="Times New Roman" w:cs="Times New Roman"/>
                <w:sz w:val="24"/>
              </w:rPr>
              <w:t xml:space="preserve"> (с. 23 – 25)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09219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2127" w:type="dxa"/>
          </w:tcPr>
          <w:p w:rsidR="005C37BE" w:rsidRPr="00092198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19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Диаграмма. Графики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руговые диаграммы. Гистограммы. Ярусные диаграммы. Ряд данных. Категории.</w:t>
            </w:r>
          </w:p>
        </w:tc>
        <w:tc>
          <w:tcPr>
            <w:tcW w:w="3969" w:type="dxa"/>
          </w:tcPr>
          <w:p w:rsidR="005C37BE" w:rsidRPr="00092198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092198">
              <w:rPr>
                <w:rFonts w:ascii="Times New Roman" w:hAnsi="Times New Roman" w:cs="Times New Roman"/>
                <w:sz w:val="24"/>
              </w:rPr>
              <w:t xml:space="preserve"> строить графики и диаграммы разных типов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92198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1232" w:type="dxa"/>
          </w:tcPr>
          <w:p w:rsidR="005C37BE" w:rsidRPr="00092198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  <w:r w:rsidRPr="00092198">
              <w:rPr>
                <w:rFonts w:ascii="Times New Roman" w:hAnsi="Times New Roman" w:cs="Times New Roman"/>
                <w:sz w:val="24"/>
              </w:rPr>
              <w:t>§ 5.3</w:t>
            </w:r>
            <w:r>
              <w:rPr>
                <w:rFonts w:ascii="Times New Roman" w:hAnsi="Times New Roman" w:cs="Times New Roman"/>
                <w:sz w:val="24"/>
              </w:rPr>
              <w:t xml:space="preserve"> (с. 25 – 31)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092198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2127" w:type="dxa"/>
          </w:tcPr>
          <w:p w:rsidR="005C37BE" w:rsidRPr="00092198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Контрольная работа по теме «Обработка числовой информации в электронных таблицах»</w:t>
            </w:r>
          </w:p>
        </w:tc>
        <w:tc>
          <w:tcPr>
            <w:tcW w:w="1134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обобщение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Организация вычислений в электронных таблицах. Средства анализа и визуализации данных.</w:t>
            </w:r>
          </w:p>
        </w:tc>
        <w:tc>
          <w:tcPr>
            <w:tcW w:w="3969" w:type="dxa"/>
          </w:tcPr>
          <w:p w:rsidR="005C37BE" w:rsidRPr="00092198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92198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092198">
              <w:rPr>
                <w:rFonts w:ascii="Times New Roman" w:hAnsi="Times New Roman" w:cs="Times New Roman"/>
                <w:sz w:val="24"/>
              </w:rPr>
              <w:t xml:space="preserve"> работать с готовой ЭТ, вносить в нее изменения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5C37BE" w:rsidRPr="003B4468" w:rsidRDefault="005C37BE" w:rsidP="003D4C00">
            <w:pPr>
              <w:snapToGrid w:val="0"/>
              <w:ind w:left="-1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</w:rPr>
              <w:t>«Обработка числовой информации в электронных таблицах»</w:t>
            </w:r>
          </w:p>
        </w:tc>
        <w:tc>
          <w:tcPr>
            <w:tcW w:w="1232" w:type="dxa"/>
          </w:tcPr>
          <w:p w:rsidR="005C37BE" w:rsidRPr="00092198" w:rsidRDefault="005C37BE" w:rsidP="003D4C00">
            <w:pPr>
              <w:snapToGrid w:val="0"/>
              <w:ind w:left="34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15513" w:type="dxa"/>
            <w:gridSpan w:val="9"/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  <w:r w:rsidRPr="00CF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 (11</w:t>
            </w:r>
            <w:r w:rsidRPr="00CF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CF274F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2127" w:type="dxa"/>
          </w:tcPr>
          <w:p w:rsidR="005C37BE" w:rsidRPr="00CF274F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27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 Канал связи. Компьютерная сеть. Скорость передачи информации. Локальная, глобальная сеть.</w:t>
            </w:r>
          </w:p>
        </w:tc>
        <w:tc>
          <w:tcPr>
            <w:tcW w:w="3969" w:type="dxa"/>
          </w:tcPr>
          <w:p w:rsidR="005C37BE" w:rsidRPr="00CF274F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CF274F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CF274F">
              <w:rPr>
                <w:rFonts w:ascii="Times New Roman" w:hAnsi="Times New Roman" w:cs="Times New Roman"/>
                <w:sz w:val="24"/>
              </w:rPr>
              <w:t xml:space="preserve"> основные топологии сетей, уметь различать сети по характеристикам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CF274F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F274F">
              <w:rPr>
                <w:rFonts w:ascii="Times New Roman" w:hAnsi="Times New Roman" w:cs="Times New Roman"/>
                <w:sz w:val="24"/>
              </w:rPr>
              <w:t>§ 6.1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DE4BA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2127" w:type="dxa"/>
          </w:tcPr>
          <w:p w:rsidR="005C37BE" w:rsidRPr="00766F7E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66F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Как устроен Интернет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Pr="00E4007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Протокол.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адрес. </w:t>
            </w:r>
          </w:p>
        </w:tc>
        <w:tc>
          <w:tcPr>
            <w:tcW w:w="3969" w:type="dxa"/>
          </w:tcPr>
          <w:p w:rsidR="005C37BE" w:rsidRPr="00766F7E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, что такое </w:t>
            </w:r>
            <w:r w:rsidRPr="00766F7E">
              <w:rPr>
                <w:rFonts w:ascii="Times New Roman" w:hAnsi="Times New Roman" w:cs="Times New Roman"/>
                <w:sz w:val="24"/>
              </w:rPr>
              <w:t>IP-адрес компьютера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66F7E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sz w:val="24"/>
              </w:rPr>
              <w:t>§ 6.2</w:t>
            </w:r>
            <w:r>
              <w:rPr>
                <w:rFonts w:ascii="Times New Roman" w:hAnsi="Times New Roman" w:cs="Times New Roman"/>
                <w:sz w:val="24"/>
              </w:rPr>
              <w:t xml:space="preserve"> (с. 47 – 50)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C37BE" w:rsidRPr="00766F7E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66F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Pr="00912C79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91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(Доменная система имён). Пакеты. 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маршрутизации). 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(транспортный протокол).</w:t>
            </w:r>
          </w:p>
        </w:tc>
        <w:tc>
          <w:tcPr>
            <w:tcW w:w="3969" w:type="dxa"/>
          </w:tcPr>
          <w:p w:rsidR="005C37BE" w:rsidRPr="00766F7E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766F7E">
              <w:rPr>
                <w:rFonts w:ascii="Times New Roman" w:hAnsi="Times New Roman" w:cs="Times New Roman"/>
                <w:sz w:val="24"/>
              </w:rPr>
              <w:t xml:space="preserve"> доменную систему имен в Интернет, протоколы 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t xml:space="preserve">Устный опрос </w:t>
            </w:r>
          </w:p>
        </w:tc>
        <w:tc>
          <w:tcPr>
            <w:tcW w:w="1232" w:type="dxa"/>
          </w:tcPr>
          <w:p w:rsidR="005C37BE" w:rsidRPr="00766F7E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sz w:val="24"/>
              </w:rPr>
              <w:t>§ 6.2</w:t>
            </w:r>
            <w:r>
              <w:rPr>
                <w:rFonts w:ascii="Times New Roman" w:hAnsi="Times New Roman" w:cs="Times New Roman"/>
                <w:sz w:val="24"/>
              </w:rPr>
              <w:t xml:space="preserve"> (с. 50 – 54)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766F7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2127" w:type="dxa"/>
          </w:tcPr>
          <w:p w:rsidR="005C37BE" w:rsidRPr="00766F7E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66F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Pr="007D5DE6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(услуги). Авторизация. Логин. Пароль. Всемирная паутина.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-страницы,</w:t>
            </w:r>
            <w:r w:rsidRPr="007D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-сайты. Адрес документа в Интернете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D5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D5D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файловые архивы. Протокол передачи файлов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5C37BE" w:rsidRPr="00766F7E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F7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766F7E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sz w:val="24"/>
              </w:rPr>
              <w:t>§ 6.3</w:t>
            </w:r>
            <w:r>
              <w:rPr>
                <w:rFonts w:ascii="Times New Roman" w:hAnsi="Times New Roman" w:cs="Times New Roman"/>
                <w:sz w:val="24"/>
              </w:rPr>
              <w:t xml:space="preserve"> (с. 55 – 59)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766F7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2127" w:type="dxa"/>
          </w:tcPr>
          <w:p w:rsidR="005C37BE" w:rsidRPr="00766F7E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66F7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Pr="00D429CF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ящик. Почтовый сервер. Адрес электронной почты. Почтовый клиент.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интерфейс. Сетевое коллективное взаимодействие. Телеконференция. Модераторы.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форумы. Чат. Социальные сети. Сетевой этикет. </w:t>
            </w:r>
          </w:p>
        </w:tc>
        <w:tc>
          <w:tcPr>
            <w:tcW w:w="3969" w:type="dxa"/>
          </w:tcPr>
          <w:p w:rsidR="005C37BE" w:rsidRPr="00766F7E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i/>
                <w:sz w:val="24"/>
              </w:rPr>
              <w:t>Понима</w:t>
            </w:r>
            <w:r>
              <w:rPr>
                <w:rFonts w:ascii="Times New Roman" w:hAnsi="Times New Roman" w:cs="Times New Roman"/>
                <w:i/>
                <w:sz w:val="24"/>
              </w:rPr>
              <w:t>ть</w:t>
            </w:r>
            <w:r>
              <w:rPr>
                <w:rFonts w:ascii="Times New Roman" w:hAnsi="Times New Roman" w:cs="Times New Roman"/>
                <w:sz w:val="24"/>
              </w:rPr>
              <w:t xml:space="preserve"> необходимость</w:t>
            </w:r>
            <w:r w:rsidRPr="00766F7E">
              <w:rPr>
                <w:rFonts w:ascii="Times New Roman" w:hAnsi="Times New Roman" w:cs="Times New Roman"/>
                <w:sz w:val="24"/>
              </w:rPr>
              <w:t xml:space="preserve"> соблюдения правовых и этических норм при работе в Интернет</w:t>
            </w:r>
            <w:r>
              <w:rPr>
                <w:rFonts w:ascii="Times New Roman" w:hAnsi="Times New Roman" w:cs="Times New Roman"/>
                <w:sz w:val="24"/>
              </w:rPr>
              <w:t>е.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766F7E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766F7E">
              <w:rPr>
                <w:rFonts w:ascii="Times New Roman" w:hAnsi="Times New Roman" w:cs="Times New Roman"/>
                <w:sz w:val="24"/>
              </w:rPr>
              <w:t>§ 6.3</w:t>
            </w:r>
            <w:r>
              <w:rPr>
                <w:rFonts w:ascii="Times New Roman" w:hAnsi="Times New Roman" w:cs="Times New Roman"/>
                <w:sz w:val="24"/>
              </w:rPr>
              <w:t xml:space="preserve"> (с. 59 – 65)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766F7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2127" w:type="dxa"/>
          </w:tcPr>
          <w:p w:rsidR="005C37BE" w:rsidRPr="002C39EC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39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Pr="00423D16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разметки гипертекста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23D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-редакторы. Конструктор сайтов.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дизайн. </w:t>
            </w:r>
          </w:p>
        </w:tc>
        <w:tc>
          <w:tcPr>
            <w:tcW w:w="3969" w:type="dxa"/>
          </w:tcPr>
          <w:p w:rsidR="005C37BE" w:rsidRPr="002C39EC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2C39EC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2C39EC">
              <w:rPr>
                <w:rFonts w:ascii="Times New Roman" w:hAnsi="Times New Roman" w:cs="Times New Roman"/>
                <w:sz w:val="24"/>
              </w:rPr>
              <w:t xml:space="preserve"> основные приемы создания сайта при помо</w:t>
            </w:r>
            <w:r>
              <w:rPr>
                <w:rFonts w:ascii="Times New Roman" w:hAnsi="Times New Roman" w:cs="Times New Roman"/>
                <w:sz w:val="24"/>
              </w:rPr>
              <w:t>щи конструкторов (шаблонов).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C39EC">
              <w:rPr>
                <w:rFonts w:ascii="Times New Roman" w:hAnsi="Times New Roman" w:cs="Times New Roman"/>
                <w:sz w:val="24"/>
              </w:rPr>
              <w:t>§ 6.4</w:t>
            </w:r>
            <w:r>
              <w:rPr>
                <w:rFonts w:ascii="Times New Roman" w:hAnsi="Times New Roman" w:cs="Times New Roman"/>
                <w:sz w:val="24"/>
              </w:rPr>
              <w:t xml:space="preserve"> (с. 66 – 67)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2C39EC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2127" w:type="dxa"/>
          </w:tcPr>
          <w:p w:rsidR="005C37BE" w:rsidRPr="002C39EC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C39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с элементами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сайта. Структура (план) сайта. </w:t>
            </w:r>
          </w:p>
        </w:tc>
        <w:tc>
          <w:tcPr>
            <w:tcW w:w="3969" w:type="dxa"/>
          </w:tcPr>
          <w:p w:rsidR="005C37BE" w:rsidRPr="002C39EC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2C39EC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2C39EC">
              <w:rPr>
                <w:rFonts w:ascii="Times New Roman" w:hAnsi="Times New Roman" w:cs="Times New Roman"/>
                <w:sz w:val="24"/>
              </w:rPr>
              <w:t xml:space="preserve"> создавать </w:t>
            </w:r>
            <w:r>
              <w:rPr>
                <w:rFonts w:ascii="Times New Roman" w:hAnsi="Times New Roman" w:cs="Times New Roman"/>
                <w:sz w:val="24"/>
              </w:rPr>
              <w:t xml:space="preserve">страницу </w:t>
            </w:r>
            <w:r w:rsidRPr="002C39EC">
              <w:rPr>
                <w:rFonts w:ascii="Times New Roman" w:hAnsi="Times New Roman" w:cs="Times New Roman"/>
                <w:sz w:val="24"/>
              </w:rPr>
              <w:t xml:space="preserve">с использованием конструкторов (шаблонов)  комплексные информационные объекты в виде </w:t>
            </w:r>
            <w:proofErr w:type="spellStart"/>
            <w:r w:rsidRPr="002C39EC">
              <w:rPr>
                <w:rFonts w:ascii="Times New Roman" w:hAnsi="Times New Roman" w:cs="Times New Roman"/>
                <w:sz w:val="24"/>
              </w:rPr>
              <w:t>веб-странички</w:t>
            </w:r>
            <w:proofErr w:type="spellEnd"/>
            <w:r w:rsidRPr="002C39EC">
              <w:rPr>
                <w:rFonts w:ascii="Times New Roman" w:hAnsi="Times New Roman" w:cs="Times New Roman"/>
                <w:sz w:val="24"/>
              </w:rPr>
              <w:t xml:space="preserve">,  включающей </w:t>
            </w:r>
            <w:r w:rsidRPr="002C39EC">
              <w:rPr>
                <w:rFonts w:ascii="Times New Roman" w:hAnsi="Times New Roman" w:cs="Times New Roman"/>
                <w:sz w:val="24"/>
              </w:rPr>
              <w:lastRenderedPageBreak/>
              <w:t>графические объекты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  <w:r>
              <w:lastRenderedPageBreak/>
              <w:t xml:space="preserve">Устный опрос </w:t>
            </w:r>
          </w:p>
        </w:tc>
        <w:tc>
          <w:tcPr>
            <w:tcW w:w="1232" w:type="dxa"/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C39EC">
              <w:rPr>
                <w:rFonts w:ascii="Times New Roman" w:hAnsi="Times New Roman" w:cs="Times New Roman"/>
                <w:sz w:val="24"/>
              </w:rPr>
              <w:t>§ 6.4</w:t>
            </w:r>
            <w:r>
              <w:rPr>
                <w:rFonts w:ascii="Times New Roman" w:hAnsi="Times New Roman" w:cs="Times New Roman"/>
                <w:sz w:val="24"/>
              </w:rPr>
              <w:t xml:space="preserve"> (с. 67 – 68)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E37AA6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2127" w:type="dxa"/>
          </w:tcPr>
          <w:p w:rsidR="005C37BE" w:rsidRPr="00E37AA6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Оформление сайта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элементами беседы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(домашняя) страница. Шаблон страницы сайта. </w:t>
            </w:r>
          </w:p>
        </w:tc>
        <w:tc>
          <w:tcPr>
            <w:tcW w:w="3969" w:type="dxa"/>
          </w:tcPr>
          <w:p w:rsidR="005C37BE" w:rsidRPr="00E37AA6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</w:rPr>
              <w:t>заполнять сайт</w:t>
            </w:r>
            <w:r w:rsidRPr="00E37AA6">
              <w:rPr>
                <w:rFonts w:ascii="Times New Roman" w:hAnsi="Times New Roman" w:cs="Times New Roman"/>
                <w:sz w:val="24"/>
              </w:rPr>
              <w:t xml:space="preserve"> информацией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32" w:type="dxa"/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C39EC">
              <w:rPr>
                <w:rFonts w:ascii="Times New Roman" w:hAnsi="Times New Roman" w:cs="Times New Roman"/>
                <w:sz w:val="24"/>
              </w:rPr>
              <w:t>§ 6.4</w:t>
            </w:r>
            <w:r>
              <w:rPr>
                <w:rFonts w:ascii="Times New Roman" w:hAnsi="Times New Roman" w:cs="Times New Roman"/>
                <w:sz w:val="24"/>
              </w:rPr>
              <w:t xml:space="preserve"> (с. 68 – 69)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6F51D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2127" w:type="dxa"/>
          </w:tcPr>
          <w:p w:rsidR="005C37BE" w:rsidRPr="006F51D2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51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5C37BE" w:rsidRPr="006F51D2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6F51D2">
              <w:rPr>
                <w:rFonts w:ascii="Times New Roman" w:hAnsi="Times New Roman" w:cs="Times New Roman"/>
                <w:i/>
                <w:sz w:val="24"/>
              </w:rPr>
              <w:t>Знать</w:t>
            </w:r>
            <w:r w:rsidRPr="006F51D2">
              <w:rPr>
                <w:rFonts w:ascii="Times New Roman" w:hAnsi="Times New Roman" w:cs="Times New Roman"/>
                <w:sz w:val="24"/>
              </w:rPr>
              <w:t xml:space="preserve"> основные технологии размещения сайта в Интернете.</w:t>
            </w: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32" w:type="dxa"/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2C39EC">
              <w:rPr>
                <w:rFonts w:ascii="Times New Roman" w:hAnsi="Times New Roman" w:cs="Times New Roman"/>
                <w:sz w:val="24"/>
              </w:rPr>
              <w:t>§ 6.4</w:t>
            </w:r>
            <w:r>
              <w:rPr>
                <w:rFonts w:ascii="Times New Roman" w:hAnsi="Times New Roman" w:cs="Times New Roman"/>
                <w:sz w:val="24"/>
              </w:rPr>
              <w:t xml:space="preserve"> (с. 69 – 70); подготовка к контрольной работе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6F51D2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(10)</w:t>
            </w:r>
          </w:p>
        </w:tc>
        <w:tc>
          <w:tcPr>
            <w:tcW w:w="2127" w:type="dxa"/>
          </w:tcPr>
          <w:p w:rsidR="005C37BE" w:rsidRPr="006F51D2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Контрольная работа по теме «Коммуникационные технологии»</w:t>
            </w:r>
          </w:p>
        </w:tc>
        <w:tc>
          <w:tcPr>
            <w:tcW w:w="1134" w:type="dxa"/>
          </w:tcPr>
          <w:p w:rsidR="005C37BE" w:rsidRPr="000337C9" w:rsidRDefault="005C37BE" w:rsidP="003D4C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Повторение и обобщение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и глобальные компьютерные сети. Всемирная компьютерная сеть Интернет. Информационные ресурсы и сервисы Интернета. 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F1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сайта. </w:t>
            </w:r>
          </w:p>
        </w:tc>
        <w:tc>
          <w:tcPr>
            <w:tcW w:w="3969" w:type="dxa"/>
          </w:tcPr>
          <w:p w:rsidR="005C37BE" w:rsidRPr="006F51D2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sz w:val="24"/>
              </w:rPr>
            </w:pPr>
            <w:r w:rsidRPr="006F51D2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6F51D2">
              <w:rPr>
                <w:rFonts w:ascii="Times New Roman" w:hAnsi="Times New Roman" w:cs="Times New Roman"/>
                <w:sz w:val="24"/>
              </w:rPr>
              <w:t xml:space="preserve"> работать с поиском информации в </w:t>
            </w:r>
            <w:r w:rsidRPr="006F51D2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6F51D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F51D2">
              <w:rPr>
                <w:rFonts w:ascii="Times New Roman" w:hAnsi="Times New Roman" w:cs="Times New Roman"/>
                <w:i/>
                <w:sz w:val="24"/>
              </w:rPr>
              <w:t>уметь</w:t>
            </w:r>
            <w:r w:rsidRPr="006F51D2">
              <w:rPr>
                <w:rFonts w:ascii="Times New Roman" w:hAnsi="Times New Roman" w:cs="Times New Roman"/>
                <w:sz w:val="24"/>
              </w:rPr>
              <w:t xml:space="preserve"> определять скорость передачи и количество переданной информации при помощи КС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F51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C37BE" w:rsidRPr="003B4468" w:rsidRDefault="005C37BE" w:rsidP="003D4C00">
            <w:pPr>
              <w:pStyle w:val="Default"/>
              <w:ind w:left="-57" w:right="-57"/>
            </w:pPr>
            <w:r>
              <w:rPr>
                <w:b/>
              </w:rPr>
              <w:t xml:space="preserve">КР </w:t>
            </w:r>
            <w:r>
              <w:t>«Коммуникационные технологии»</w:t>
            </w:r>
          </w:p>
        </w:tc>
        <w:tc>
          <w:tcPr>
            <w:tcW w:w="1232" w:type="dxa"/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</w:tcPr>
          <w:p w:rsidR="005C37BE" w:rsidRPr="00F77724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(11)</w:t>
            </w:r>
          </w:p>
        </w:tc>
        <w:tc>
          <w:tcPr>
            <w:tcW w:w="2127" w:type="dxa"/>
          </w:tcPr>
          <w:p w:rsidR="005C37BE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2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62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Повторение </w:t>
            </w:r>
            <w:proofErr w:type="gramStart"/>
            <w:r w:rsidRPr="0062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2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134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685" w:type="dxa"/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7BE" w:rsidRPr="006F51D2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</w:tcPr>
          <w:p w:rsidR="005C37BE" w:rsidRPr="000B3C3E" w:rsidRDefault="005C37BE" w:rsidP="003D4C00">
            <w:pPr>
              <w:pStyle w:val="Default"/>
              <w:ind w:left="-57" w:right="-57"/>
              <w:rPr>
                <w:iCs/>
              </w:rPr>
            </w:pPr>
          </w:p>
        </w:tc>
        <w:tc>
          <w:tcPr>
            <w:tcW w:w="1232" w:type="dxa"/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BE" w:rsidTr="003D4C00">
        <w:trPr>
          <w:trHeight w:val="305"/>
        </w:trPr>
        <w:tc>
          <w:tcPr>
            <w:tcW w:w="675" w:type="dxa"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– 68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37BE" w:rsidRPr="00621ABC" w:rsidRDefault="005C37BE" w:rsidP="003D4C00">
            <w:pPr>
              <w:pStyle w:val="a9"/>
              <w:suppressAutoHyphens w:val="0"/>
              <w:snapToGrid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 (резерв рабочего времени)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C37BE" w:rsidRDefault="005C37BE" w:rsidP="003D4C00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37BE" w:rsidRPr="006F51D2" w:rsidRDefault="005C37BE" w:rsidP="003D4C00">
            <w:pPr>
              <w:snapToGrid w:val="0"/>
              <w:ind w:left="8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7BE" w:rsidRPr="000B3C3E" w:rsidRDefault="005C37BE" w:rsidP="003D4C0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C37BE" w:rsidRPr="002C39EC" w:rsidRDefault="005C37BE" w:rsidP="003D4C00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C37BE" w:rsidRDefault="005C37BE" w:rsidP="003D4C0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7BE" w:rsidRDefault="005C37BE" w:rsidP="005C37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C37BE" w:rsidRDefault="005C37BE" w:rsidP="005C3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7BE" w:rsidRDefault="005C37BE" w:rsidP="005C37BE">
      <w:pPr>
        <w:spacing w:after="0" w:line="240" w:lineRule="auto"/>
        <w:contextualSpacing/>
        <w:sectPr w:rsidR="005C37BE" w:rsidSect="005C37BE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5C37BE" w:rsidRDefault="005C37BE" w:rsidP="005C37BE">
      <w:pPr>
        <w:spacing w:after="0" w:line="240" w:lineRule="auto"/>
        <w:contextualSpacing/>
      </w:pPr>
    </w:p>
    <w:p w:rsidR="005C37BE" w:rsidRPr="00052333" w:rsidRDefault="005C37BE">
      <w:pPr>
        <w:rPr>
          <w:rFonts w:ascii="Times New Roman" w:hAnsi="Times New Roman" w:cs="Times New Roman"/>
          <w:sz w:val="28"/>
          <w:szCs w:val="28"/>
        </w:rPr>
      </w:pPr>
    </w:p>
    <w:sectPr w:rsidR="005C37BE" w:rsidRPr="00052333" w:rsidSect="004D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22E"/>
    <w:multiLevelType w:val="hybridMultilevel"/>
    <w:tmpl w:val="BAE2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8E0"/>
    <w:multiLevelType w:val="hybridMultilevel"/>
    <w:tmpl w:val="3B64EB1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302D"/>
    <w:multiLevelType w:val="hybridMultilevel"/>
    <w:tmpl w:val="486010F0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07A0"/>
    <w:multiLevelType w:val="hybridMultilevel"/>
    <w:tmpl w:val="E4649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5044B"/>
    <w:multiLevelType w:val="hybridMultilevel"/>
    <w:tmpl w:val="AC34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0C67"/>
    <w:multiLevelType w:val="hybridMultilevel"/>
    <w:tmpl w:val="068096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9C2508E"/>
    <w:multiLevelType w:val="hybridMultilevel"/>
    <w:tmpl w:val="17EE4E88"/>
    <w:lvl w:ilvl="0" w:tplc="0D56047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2CD5AF1"/>
    <w:multiLevelType w:val="hybridMultilevel"/>
    <w:tmpl w:val="3586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C77EC"/>
    <w:multiLevelType w:val="hybridMultilevel"/>
    <w:tmpl w:val="CF1C2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581C69"/>
    <w:multiLevelType w:val="hybridMultilevel"/>
    <w:tmpl w:val="B170818E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52565"/>
    <w:multiLevelType w:val="hybridMultilevel"/>
    <w:tmpl w:val="8FD0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534A4"/>
    <w:multiLevelType w:val="hybridMultilevel"/>
    <w:tmpl w:val="8BBA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33"/>
    <w:rsid w:val="00052333"/>
    <w:rsid w:val="00182C9B"/>
    <w:rsid w:val="001F1244"/>
    <w:rsid w:val="00220F1B"/>
    <w:rsid w:val="00294FCA"/>
    <w:rsid w:val="002D0901"/>
    <w:rsid w:val="002F1F48"/>
    <w:rsid w:val="002F7E4E"/>
    <w:rsid w:val="00392F6F"/>
    <w:rsid w:val="00414829"/>
    <w:rsid w:val="00455177"/>
    <w:rsid w:val="004669C2"/>
    <w:rsid w:val="004D2EDB"/>
    <w:rsid w:val="005C37BE"/>
    <w:rsid w:val="005E3B28"/>
    <w:rsid w:val="005E4CFB"/>
    <w:rsid w:val="006349D2"/>
    <w:rsid w:val="00737269"/>
    <w:rsid w:val="007A5C74"/>
    <w:rsid w:val="007B5AA0"/>
    <w:rsid w:val="008718DF"/>
    <w:rsid w:val="008D258D"/>
    <w:rsid w:val="00983259"/>
    <w:rsid w:val="00B25082"/>
    <w:rsid w:val="00B47373"/>
    <w:rsid w:val="00B9231F"/>
    <w:rsid w:val="00BE36B2"/>
    <w:rsid w:val="00C028AE"/>
    <w:rsid w:val="00C46D8F"/>
    <w:rsid w:val="00CF41ED"/>
    <w:rsid w:val="00DE7F08"/>
    <w:rsid w:val="00E37935"/>
    <w:rsid w:val="00E9693D"/>
    <w:rsid w:val="00F44811"/>
    <w:rsid w:val="00F5704E"/>
    <w:rsid w:val="00F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333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052333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9231F"/>
    <w:pPr>
      <w:ind w:left="720"/>
      <w:contextualSpacing/>
    </w:pPr>
  </w:style>
  <w:style w:type="table" w:styleId="a6">
    <w:name w:val="Table Grid"/>
    <w:basedOn w:val="a1"/>
    <w:uiPriority w:val="59"/>
    <w:rsid w:val="00BE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5C37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C37BE"/>
  </w:style>
  <w:style w:type="paragraph" w:styleId="a9">
    <w:name w:val="Normal (Web)"/>
    <w:basedOn w:val="a"/>
    <w:rsid w:val="005C37BE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Default">
    <w:name w:val="Default"/>
    <w:rsid w:val="005C3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2013-08-31T18:07:00Z</dcterms:created>
  <dcterms:modified xsi:type="dcterms:W3CDTF">2013-11-16T18:35:00Z</dcterms:modified>
</cp:coreProperties>
</file>