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9D" w:rsidRDefault="00BF199D">
      <w:pPr>
        <w:rPr>
          <w:sz w:val="28"/>
          <w:szCs w:val="28"/>
        </w:rPr>
      </w:pPr>
      <w:r>
        <w:rPr>
          <w:sz w:val="28"/>
          <w:szCs w:val="28"/>
        </w:rPr>
        <w:t>Папа, мама и я – спортивная семья (семейный спортивный праздник)</w:t>
      </w:r>
    </w:p>
    <w:p w:rsidR="00BF199D" w:rsidRDefault="00BF199D">
      <w:pPr>
        <w:rPr>
          <w:sz w:val="28"/>
          <w:szCs w:val="28"/>
        </w:rPr>
      </w:pPr>
      <w:r>
        <w:rPr>
          <w:sz w:val="28"/>
          <w:szCs w:val="28"/>
        </w:rPr>
        <w:t xml:space="preserve">Дата проведения: 16.12.10 г. </w:t>
      </w:r>
    </w:p>
    <w:p w:rsidR="00BF199D" w:rsidRDefault="00BF199D">
      <w:pPr>
        <w:rPr>
          <w:sz w:val="28"/>
          <w:szCs w:val="28"/>
        </w:rPr>
      </w:pPr>
      <w:r>
        <w:rPr>
          <w:sz w:val="28"/>
          <w:szCs w:val="28"/>
        </w:rPr>
        <w:t>Участники</w:t>
      </w:r>
      <w:proofErr w:type="gramStart"/>
      <w:r>
        <w:rPr>
          <w:sz w:val="28"/>
          <w:szCs w:val="28"/>
        </w:rPr>
        <w:t xml:space="preserve"> :</w:t>
      </w:r>
      <w:proofErr w:type="gramEnd"/>
      <w:r>
        <w:rPr>
          <w:sz w:val="28"/>
          <w:szCs w:val="28"/>
        </w:rPr>
        <w:t xml:space="preserve">  родители и учащиеся 6 класса</w:t>
      </w:r>
    </w:p>
    <w:p w:rsidR="00BF199D" w:rsidRDefault="00BF199D">
      <w:pPr>
        <w:rPr>
          <w:sz w:val="28"/>
          <w:szCs w:val="28"/>
        </w:rPr>
      </w:pPr>
      <w:r>
        <w:rPr>
          <w:sz w:val="28"/>
          <w:szCs w:val="28"/>
        </w:rPr>
        <w:t xml:space="preserve">Ход праздника </w:t>
      </w:r>
    </w:p>
    <w:p w:rsidR="00BF199D" w:rsidRDefault="00BF199D" w:rsidP="00BF199D">
      <w:pPr>
        <w:pStyle w:val="a3"/>
        <w:numPr>
          <w:ilvl w:val="0"/>
          <w:numId w:val="1"/>
        </w:numPr>
        <w:rPr>
          <w:sz w:val="28"/>
          <w:szCs w:val="28"/>
        </w:rPr>
      </w:pPr>
      <w:r>
        <w:rPr>
          <w:sz w:val="28"/>
          <w:szCs w:val="28"/>
        </w:rPr>
        <w:t>Организационный сбор. Приветствие участников и гостей.</w:t>
      </w:r>
    </w:p>
    <w:p w:rsidR="00BF199D" w:rsidRDefault="00BF199D" w:rsidP="00BF199D">
      <w:pPr>
        <w:rPr>
          <w:sz w:val="28"/>
          <w:szCs w:val="28"/>
        </w:rPr>
      </w:pPr>
      <w:r>
        <w:rPr>
          <w:sz w:val="28"/>
          <w:szCs w:val="28"/>
        </w:rPr>
        <w:t>Вед: добрый день, дорогие гости! Давно мы вас здесь ждем-поджидаем, и для каждого из вас сегодня найдется и местечко, и словечко.</w:t>
      </w:r>
    </w:p>
    <w:p w:rsidR="00BF199D" w:rsidRDefault="00BF199D" w:rsidP="00BF199D">
      <w:pPr>
        <w:rPr>
          <w:sz w:val="28"/>
          <w:szCs w:val="28"/>
        </w:rPr>
      </w:pPr>
      <w:r>
        <w:rPr>
          <w:sz w:val="28"/>
          <w:szCs w:val="28"/>
        </w:rPr>
        <w:t>Гость есть гость, гостю особая честь и уважение, тем более к нам пришла большая дружная семья. Мы благодарны вас за то, что вы откликнулись на наше приглашение.</w:t>
      </w:r>
    </w:p>
    <w:p w:rsidR="00BF199D" w:rsidRDefault="00BF199D" w:rsidP="00BF199D">
      <w:pPr>
        <w:rPr>
          <w:sz w:val="28"/>
          <w:szCs w:val="28"/>
        </w:rPr>
        <w:sectPr w:rsidR="00BF199D" w:rsidSect="00E03FF3">
          <w:pgSz w:w="11906" w:h="16838"/>
          <w:pgMar w:top="1134" w:right="850" w:bottom="1134" w:left="1701" w:header="708" w:footer="708" w:gutter="0"/>
          <w:cols w:space="708"/>
          <w:docGrid w:linePitch="360"/>
        </w:sectPr>
      </w:pPr>
    </w:p>
    <w:p w:rsidR="00BF199D" w:rsidRDefault="00BF199D" w:rsidP="00BF199D">
      <w:pPr>
        <w:rPr>
          <w:sz w:val="28"/>
          <w:szCs w:val="28"/>
        </w:rPr>
      </w:pPr>
      <w:r>
        <w:rPr>
          <w:sz w:val="28"/>
          <w:szCs w:val="28"/>
        </w:rPr>
        <w:lastRenderedPageBreak/>
        <w:t>Чем жива семья сегодня?</w:t>
      </w:r>
    </w:p>
    <w:p w:rsidR="00BF199D" w:rsidRDefault="00BF199D" w:rsidP="00BF199D">
      <w:pPr>
        <w:rPr>
          <w:sz w:val="28"/>
          <w:szCs w:val="28"/>
        </w:rPr>
      </w:pPr>
      <w:r>
        <w:rPr>
          <w:sz w:val="28"/>
          <w:szCs w:val="28"/>
        </w:rPr>
        <w:t>Всех проблем не одолеть.</w:t>
      </w:r>
    </w:p>
    <w:p w:rsidR="00BF199D" w:rsidRDefault="00BF199D" w:rsidP="00BF199D">
      <w:pPr>
        <w:rPr>
          <w:sz w:val="28"/>
          <w:szCs w:val="28"/>
        </w:rPr>
      </w:pPr>
      <w:r>
        <w:rPr>
          <w:sz w:val="28"/>
          <w:szCs w:val="28"/>
        </w:rPr>
        <w:t>И порою забываем,</w:t>
      </w:r>
    </w:p>
    <w:p w:rsidR="00BF199D" w:rsidRDefault="00BF199D" w:rsidP="00BF199D">
      <w:pPr>
        <w:rPr>
          <w:sz w:val="28"/>
          <w:szCs w:val="28"/>
        </w:rPr>
      </w:pPr>
      <w:r>
        <w:rPr>
          <w:sz w:val="28"/>
          <w:szCs w:val="28"/>
        </w:rPr>
        <w:t>Что в заботах и тревогах</w:t>
      </w:r>
    </w:p>
    <w:p w:rsidR="00BF199D" w:rsidRDefault="00BF199D" w:rsidP="00BF199D">
      <w:pPr>
        <w:rPr>
          <w:sz w:val="28"/>
          <w:szCs w:val="28"/>
        </w:rPr>
      </w:pPr>
      <w:r>
        <w:rPr>
          <w:sz w:val="28"/>
          <w:szCs w:val="28"/>
        </w:rPr>
        <w:t>Главное – семью сберечь.</w:t>
      </w:r>
    </w:p>
    <w:p w:rsidR="00BF199D" w:rsidRDefault="00BF199D" w:rsidP="00BF199D">
      <w:pPr>
        <w:rPr>
          <w:sz w:val="28"/>
          <w:szCs w:val="28"/>
        </w:rPr>
      </w:pPr>
      <w:r>
        <w:rPr>
          <w:sz w:val="28"/>
          <w:szCs w:val="28"/>
        </w:rPr>
        <w:t>Дом, в котором мы живем,</w:t>
      </w:r>
    </w:p>
    <w:p w:rsidR="00BF199D" w:rsidRDefault="00BF199D" w:rsidP="00BF199D">
      <w:pPr>
        <w:rPr>
          <w:sz w:val="28"/>
          <w:szCs w:val="28"/>
        </w:rPr>
      </w:pPr>
      <w:r>
        <w:rPr>
          <w:sz w:val="28"/>
          <w:szCs w:val="28"/>
        </w:rPr>
        <w:lastRenderedPageBreak/>
        <w:t>Самый лучший в мире дом.</w:t>
      </w:r>
    </w:p>
    <w:p w:rsidR="00BF199D" w:rsidRDefault="00BF199D" w:rsidP="00BF199D">
      <w:pPr>
        <w:rPr>
          <w:sz w:val="28"/>
          <w:szCs w:val="28"/>
        </w:rPr>
      </w:pPr>
      <w:r>
        <w:rPr>
          <w:sz w:val="28"/>
          <w:szCs w:val="28"/>
        </w:rPr>
        <w:t>Память добрую о нем</w:t>
      </w:r>
    </w:p>
    <w:p w:rsidR="00BF199D" w:rsidRDefault="00BF199D" w:rsidP="00BF199D">
      <w:pPr>
        <w:rPr>
          <w:sz w:val="28"/>
          <w:szCs w:val="28"/>
        </w:rPr>
      </w:pPr>
      <w:r>
        <w:rPr>
          <w:sz w:val="28"/>
          <w:szCs w:val="28"/>
        </w:rPr>
        <w:t>Мы всю жизнь в сердцах несем.</w:t>
      </w:r>
    </w:p>
    <w:p w:rsidR="00BF199D" w:rsidRDefault="00BF199D" w:rsidP="00BF199D">
      <w:pPr>
        <w:rPr>
          <w:sz w:val="28"/>
          <w:szCs w:val="28"/>
        </w:rPr>
      </w:pPr>
      <w:r>
        <w:rPr>
          <w:sz w:val="28"/>
          <w:szCs w:val="28"/>
        </w:rPr>
        <w:t>Пусть тепло и добрый свет</w:t>
      </w:r>
    </w:p>
    <w:p w:rsidR="00BF199D" w:rsidRPr="00BF199D" w:rsidRDefault="00BF199D" w:rsidP="00BF199D">
      <w:pPr>
        <w:rPr>
          <w:sz w:val="28"/>
          <w:szCs w:val="28"/>
        </w:rPr>
      </w:pPr>
      <w:r>
        <w:rPr>
          <w:sz w:val="28"/>
          <w:szCs w:val="28"/>
        </w:rPr>
        <w:t>Будут в нем на тысячу лет!</w:t>
      </w:r>
    </w:p>
    <w:p w:rsidR="00BF199D" w:rsidRDefault="00BF199D">
      <w:pPr>
        <w:rPr>
          <w:sz w:val="28"/>
          <w:szCs w:val="28"/>
        </w:rPr>
      </w:pPr>
    </w:p>
    <w:p w:rsidR="00BF199D" w:rsidRDefault="00BF199D">
      <w:pPr>
        <w:rPr>
          <w:sz w:val="28"/>
          <w:szCs w:val="28"/>
        </w:rPr>
        <w:sectPr w:rsidR="00BF199D" w:rsidSect="00BF199D">
          <w:type w:val="continuous"/>
          <w:pgSz w:w="11906" w:h="16838"/>
          <w:pgMar w:top="1134" w:right="850" w:bottom="1134" w:left="1701" w:header="708" w:footer="708" w:gutter="0"/>
          <w:cols w:num="2" w:space="708"/>
          <w:docGrid w:linePitch="360"/>
        </w:sectPr>
      </w:pPr>
    </w:p>
    <w:p w:rsidR="00BF199D" w:rsidRDefault="00BF199D">
      <w:pPr>
        <w:rPr>
          <w:sz w:val="28"/>
          <w:szCs w:val="28"/>
        </w:rPr>
      </w:pPr>
    </w:p>
    <w:p w:rsidR="00BF199D" w:rsidRDefault="00BF199D">
      <w:pPr>
        <w:rPr>
          <w:sz w:val="28"/>
          <w:szCs w:val="28"/>
        </w:rPr>
      </w:pPr>
      <w:r>
        <w:rPr>
          <w:sz w:val="28"/>
          <w:szCs w:val="28"/>
        </w:rPr>
        <w:t>Вед</w:t>
      </w:r>
      <w:proofErr w:type="gramStart"/>
      <w:r>
        <w:rPr>
          <w:sz w:val="28"/>
          <w:szCs w:val="28"/>
        </w:rPr>
        <w:t xml:space="preserve">.: </w:t>
      </w:r>
      <w:proofErr w:type="gramEnd"/>
      <w:r>
        <w:rPr>
          <w:sz w:val="28"/>
          <w:szCs w:val="28"/>
        </w:rPr>
        <w:t>Все вы знаете, как полезно заниматься физкультурой, как необходимо закаляться,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на потом. А что, если попробовать заниматься вместе, всей семьей? Может, тогда будет легче?!</w:t>
      </w:r>
    </w:p>
    <w:p w:rsidR="00BF199D" w:rsidRDefault="00B97FCE" w:rsidP="00B97FCE">
      <w:pPr>
        <w:pStyle w:val="a3"/>
        <w:numPr>
          <w:ilvl w:val="0"/>
          <w:numId w:val="1"/>
        </w:numPr>
        <w:rPr>
          <w:sz w:val="28"/>
          <w:szCs w:val="28"/>
        </w:rPr>
      </w:pPr>
      <w:r>
        <w:rPr>
          <w:sz w:val="28"/>
          <w:szCs w:val="28"/>
        </w:rPr>
        <w:t>Конкурсная программа.</w:t>
      </w:r>
    </w:p>
    <w:p w:rsidR="00B97FCE" w:rsidRDefault="00B97FCE" w:rsidP="00B97FCE">
      <w:pPr>
        <w:ind w:left="360"/>
        <w:rPr>
          <w:sz w:val="28"/>
          <w:szCs w:val="28"/>
        </w:rPr>
      </w:pPr>
      <w:r>
        <w:rPr>
          <w:sz w:val="28"/>
          <w:szCs w:val="28"/>
        </w:rPr>
        <w:t>Вед</w:t>
      </w:r>
      <w:proofErr w:type="gramStart"/>
      <w:r>
        <w:rPr>
          <w:sz w:val="28"/>
          <w:szCs w:val="28"/>
        </w:rPr>
        <w:t xml:space="preserve">.: </w:t>
      </w:r>
      <w:proofErr w:type="gramEnd"/>
      <w:r>
        <w:rPr>
          <w:sz w:val="28"/>
          <w:szCs w:val="28"/>
        </w:rPr>
        <w:t>В спортивном празднике принимают участие две команды «Отважные» и «Смелые».</w:t>
      </w:r>
    </w:p>
    <w:p w:rsidR="00B97FCE" w:rsidRDefault="00B97FCE" w:rsidP="00B97FCE">
      <w:pPr>
        <w:ind w:left="360"/>
        <w:rPr>
          <w:sz w:val="28"/>
          <w:szCs w:val="28"/>
        </w:rPr>
      </w:pPr>
      <w:r>
        <w:rPr>
          <w:sz w:val="28"/>
          <w:szCs w:val="28"/>
        </w:rPr>
        <w:t>Эстафета 1:</w:t>
      </w:r>
    </w:p>
    <w:p w:rsidR="00B97FCE" w:rsidRDefault="00B97FCE" w:rsidP="00B97FCE">
      <w:pPr>
        <w:ind w:left="360"/>
        <w:rPr>
          <w:sz w:val="28"/>
          <w:szCs w:val="28"/>
        </w:rPr>
      </w:pPr>
      <w:r>
        <w:rPr>
          <w:sz w:val="28"/>
          <w:szCs w:val="28"/>
        </w:rPr>
        <w:lastRenderedPageBreak/>
        <w:t>1-этап. Папа, зажав между коленями мяч, прыжками перемещается до лежащего в 10 м от линии старта обруча, кладет в него мяч, берет скакалку, возвращается к команде и передает скакалку маме.</w:t>
      </w:r>
    </w:p>
    <w:p w:rsidR="00B97FCE" w:rsidRDefault="00B97FCE" w:rsidP="00B97FCE">
      <w:pPr>
        <w:ind w:left="360"/>
        <w:rPr>
          <w:sz w:val="28"/>
          <w:szCs w:val="28"/>
        </w:rPr>
      </w:pPr>
      <w:r>
        <w:rPr>
          <w:sz w:val="28"/>
          <w:szCs w:val="28"/>
        </w:rPr>
        <w:t>2-этап. Мама, прыгая через скакалку, бежит к обручу, садится в него на пол, руки сцеплены за спиной, затем встает, не расцепляя рук, и возвращается к финишу, прыгая через скакалку.</w:t>
      </w:r>
    </w:p>
    <w:p w:rsidR="00B97FCE" w:rsidRPr="00B97FCE" w:rsidRDefault="00B97FCE" w:rsidP="00B97FCE">
      <w:pPr>
        <w:ind w:left="360"/>
        <w:rPr>
          <w:sz w:val="28"/>
          <w:szCs w:val="28"/>
        </w:rPr>
      </w:pPr>
      <w:r>
        <w:rPr>
          <w:sz w:val="28"/>
          <w:szCs w:val="28"/>
        </w:rPr>
        <w:t>3-этап. Капитан бежит к обручу, берет мяч, лежащий в нем, выполняет бросок в мишень, ловит мяч и возвращается, держа мяч в руках.</w:t>
      </w:r>
    </w:p>
    <w:p w:rsidR="00BF199D" w:rsidRDefault="00B97FCE">
      <w:pPr>
        <w:rPr>
          <w:sz w:val="28"/>
          <w:szCs w:val="28"/>
        </w:rPr>
      </w:pPr>
      <w:r>
        <w:rPr>
          <w:sz w:val="28"/>
          <w:szCs w:val="28"/>
        </w:rPr>
        <w:t xml:space="preserve">Эстафета 2. </w:t>
      </w:r>
    </w:p>
    <w:p w:rsidR="00B97FCE" w:rsidRDefault="00B97FCE">
      <w:pPr>
        <w:rPr>
          <w:sz w:val="28"/>
          <w:szCs w:val="28"/>
        </w:rPr>
      </w:pPr>
      <w:r>
        <w:rPr>
          <w:sz w:val="28"/>
          <w:szCs w:val="28"/>
        </w:rPr>
        <w:t>1-этап. Папа передвигается «</w:t>
      </w:r>
      <w:proofErr w:type="spellStart"/>
      <w:r>
        <w:rPr>
          <w:sz w:val="28"/>
          <w:szCs w:val="28"/>
        </w:rPr>
        <w:t>крабиком</w:t>
      </w:r>
      <w:proofErr w:type="spellEnd"/>
      <w:r>
        <w:rPr>
          <w:sz w:val="28"/>
          <w:szCs w:val="28"/>
        </w:rPr>
        <w:t>» до отметки, бегом возвращается.</w:t>
      </w:r>
    </w:p>
    <w:p w:rsidR="00B97FCE" w:rsidRDefault="00B97FCE">
      <w:pPr>
        <w:rPr>
          <w:sz w:val="28"/>
          <w:szCs w:val="28"/>
        </w:rPr>
      </w:pPr>
      <w:r>
        <w:rPr>
          <w:sz w:val="28"/>
          <w:szCs w:val="28"/>
        </w:rPr>
        <w:t xml:space="preserve">2-этап. Капитан преодолевает расстояние 10 м., прыгая «зайчиком» </w:t>
      </w:r>
    </w:p>
    <w:p w:rsidR="00BF199D" w:rsidRDefault="00B97FCE">
      <w:pPr>
        <w:rPr>
          <w:sz w:val="28"/>
          <w:szCs w:val="28"/>
        </w:rPr>
      </w:pPr>
      <w:r>
        <w:rPr>
          <w:sz w:val="28"/>
          <w:szCs w:val="28"/>
        </w:rPr>
        <w:t>3-этап. Мама бежит до отметки, поставив на ладони обеих рук по кегле</w:t>
      </w:r>
      <w:r w:rsidR="00981C0C">
        <w:rPr>
          <w:sz w:val="28"/>
          <w:szCs w:val="28"/>
        </w:rPr>
        <w:t>, при возвращении к линии старта держит кегли в руках.</w:t>
      </w:r>
    </w:p>
    <w:p w:rsidR="00981C0C" w:rsidRDefault="00981C0C">
      <w:pPr>
        <w:rPr>
          <w:sz w:val="28"/>
          <w:szCs w:val="28"/>
        </w:rPr>
      </w:pPr>
      <w:r>
        <w:rPr>
          <w:sz w:val="28"/>
          <w:szCs w:val="28"/>
        </w:rPr>
        <w:t>Эстафета 3.</w:t>
      </w:r>
      <w:r w:rsidR="00F47B48">
        <w:rPr>
          <w:sz w:val="28"/>
          <w:szCs w:val="28"/>
        </w:rPr>
        <w:t xml:space="preserve"> «Дружная двойка»</w:t>
      </w:r>
    </w:p>
    <w:p w:rsidR="00F47B48" w:rsidRDefault="00F47B48">
      <w:pPr>
        <w:rPr>
          <w:sz w:val="28"/>
          <w:szCs w:val="28"/>
        </w:rPr>
      </w:pPr>
      <w:r>
        <w:rPr>
          <w:sz w:val="28"/>
          <w:szCs w:val="28"/>
        </w:rPr>
        <w:t>По команде участник бежит до фишки, надевает на себя обруч</w:t>
      </w:r>
      <w:r w:rsidRPr="00F47B48">
        <w:rPr>
          <w:sz w:val="28"/>
          <w:szCs w:val="28"/>
        </w:rPr>
        <w:t xml:space="preserve"> </w:t>
      </w:r>
      <w:r>
        <w:rPr>
          <w:sz w:val="28"/>
          <w:szCs w:val="28"/>
        </w:rPr>
        <w:t>бежит назад, в обруч пролезает следующий игрок команды, и они возвращаются назад.</w:t>
      </w:r>
    </w:p>
    <w:p w:rsidR="00F47B48" w:rsidRDefault="00F47B48">
      <w:pPr>
        <w:rPr>
          <w:sz w:val="28"/>
          <w:szCs w:val="28"/>
        </w:rPr>
      </w:pPr>
      <w:r>
        <w:rPr>
          <w:sz w:val="28"/>
          <w:szCs w:val="28"/>
        </w:rPr>
        <w:t>Первый игрок остается на месте</w:t>
      </w:r>
      <w:r w:rsidR="00DB70FA">
        <w:rPr>
          <w:sz w:val="28"/>
          <w:szCs w:val="28"/>
        </w:rPr>
        <w:t>, второй возвращается за следующим, пока не пройдет вся команда. Побеждает команда первая, закончившая игру.</w:t>
      </w:r>
    </w:p>
    <w:p w:rsidR="00F47B48" w:rsidRPr="00DB70FA" w:rsidRDefault="00F47B48" w:rsidP="00DB70FA">
      <w:pPr>
        <w:pStyle w:val="a3"/>
        <w:numPr>
          <w:ilvl w:val="0"/>
          <w:numId w:val="2"/>
        </w:numPr>
        <w:rPr>
          <w:sz w:val="28"/>
          <w:szCs w:val="28"/>
        </w:rPr>
      </w:pPr>
      <w:r w:rsidRPr="00DB70FA">
        <w:rPr>
          <w:sz w:val="28"/>
          <w:szCs w:val="28"/>
        </w:rPr>
        <w:t xml:space="preserve"> </w:t>
      </w:r>
      <w:r w:rsidR="00DB70FA" w:rsidRPr="00DB70FA">
        <w:rPr>
          <w:sz w:val="28"/>
          <w:szCs w:val="28"/>
        </w:rPr>
        <w:t>Конкурс «Хоккей».</w:t>
      </w:r>
    </w:p>
    <w:p w:rsidR="00DB70FA" w:rsidRDefault="00DB70FA">
      <w:pPr>
        <w:rPr>
          <w:sz w:val="28"/>
          <w:szCs w:val="28"/>
        </w:rPr>
      </w:pPr>
      <w:r>
        <w:rPr>
          <w:sz w:val="28"/>
          <w:szCs w:val="28"/>
        </w:rPr>
        <w:t>Участник должен провести мяч с клюшкой между фишек туда и обратно. Побеждает команда первая, закончившая игру.</w:t>
      </w:r>
    </w:p>
    <w:p w:rsidR="00DB70FA" w:rsidRDefault="00DB70FA" w:rsidP="00DB70FA">
      <w:pPr>
        <w:pStyle w:val="a3"/>
        <w:numPr>
          <w:ilvl w:val="0"/>
          <w:numId w:val="2"/>
        </w:numPr>
        <w:rPr>
          <w:sz w:val="28"/>
          <w:szCs w:val="28"/>
        </w:rPr>
      </w:pPr>
      <w:r>
        <w:rPr>
          <w:sz w:val="28"/>
          <w:szCs w:val="28"/>
        </w:rPr>
        <w:t>Конкурс «Прыжки на большом мяче»</w:t>
      </w:r>
    </w:p>
    <w:p w:rsidR="00DB70FA" w:rsidRDefault="00DB70FA" w:rsidP="00DB70FA">
      <w:pPr>
        <w:ind w:left="360"/>
        <w:rPr>
          <w:sz w:val="28"/>
          <w:szCs w:val="28"/>
        </w:rPr>
      </w:pPr>
      <w:r>
        <w:rPr>
          <w:sz w:val="28"/>
          <w:szCs w:val="28"/>
        </w:rPr>
        <w:t>Участник садится верхом на мяч, прыгает до финиша, обходя фишку, назад возвращается бегом, держа в руке мяч. Побеждает команда первая, закончившая игру.</w:t>
      </w:r>
    </w:p>
    <w:p w:rsidR="00DB70FA" w:rsidRDefault="00DB70FA" w:rsidP="00DB70FA">
      <w:pPr>
        <w:pStyle w:val="a3"/>
        <w:numPr>
          <w:ilvl w:val="0"/>
          <w:numId w:val="2"/>
        </w:numPr>
        <w:rPr>
          <w:sz w:val="28"/>
          <w:szCs w:val="28"/>
        </w:rPr>
      </w:pPr>
      <w:r>
        <w:rPr>
          <w:sz w:val="28"/>
          <w:szCs w:val="28"/>
        </w:rPr>
        <w:t>Конкурс «Снайпер»</w:t>
      </w:r>
    </w:p>
    <w:p w:rsidR="00DB70FA" w:rsidRDefault="00DB70FA" w:rsidP="00DB70FA">
      <w:pPr>
        <w:ind w:left="360"/>
        <w:rPr>
          <w:sz w:val="28"/>
          <w:szCs w:val="28"/>
        </w:rPr>
      </w:pPr>
      <w:r>
        <w:rPr>
          <w:sz w:val="28"/>
          <w:szCs w:val="28"/>
        </w:rPr>
        <w:t>Капитан команды держит корзину перед собой на вытянутые руки. Остальные игроки кидают мяч по очереди в корзину. В зачет идет количество попаданий.</w:t>
      </w:r>
    </w:p>
    <w:p w:rsidR="00DB70FA" w:rsidRDefault="00DB70FA" w:rsidP="00DB70FA">
      <w:pPr>
        <w:ind w:left="360"/>
        <w:rPr>
          <w:sz w:val="28"/>
          <w:szCs w:val="28"/>
        </w:rPr>
      </w:pPr>
      <w:r>
        <w:rPr>
          <w:sz w:val="28"/>
          <w:szCs w:val="28"/>
        </w:rPr>
        <w:lastRenderedPageBreak/>
        <w:t>7 . Конкурс «</w:t>
      </w:r>
      <w:r w:rsidR="007231CA">
        <w:rPr>
          <w:sz w:val="28"/>
          <w:szCs w:val="28"/>
        </w:rPr>
        <w:t>Эстафета с обручем»</w:t>
      </w:r>
    </w:p>
    <w:p w:rsidR="007231CA" w:rsidRDefault="007231CA" w:rsidP="00DB70FA">
      <w:pPr>
        <w:ind w:left="360"/>
        <w:rPr>
          <w:sz w:val="28"/>
          <w:szCs w:val="28"/>
        </w:rPr>
      </w:pPr>
      <w:r>
        <w:rPr>
          <w:sz w:val="28"/>
          <w:szCs w:val="28"/>
        </w:rPr>
        <w:t xml:space="preserve">Первый участник держит обруч на вытянутой руке. Второй участник проходит через обруч. Затем меняются -  второй держит, первый проходит. И так до финиша. Назад  </w:t>
      </w:r>
      <w:proofErr w:type="gramStart"/>
      <w:r>
        <w:rPr>
          <w:sz w:val="28"/>
          <w:szCs w:val="28"/>
        </w:rPr>
        <w:t>бегут</w:t>
      </w:r>
      <w:proofErr w:type="gramEnd"/>
      <w:r>
        <w:rPr>
          <w:sz w:val="28"/>
          <w:szCs w:val="28"/>
        </w:rPr>
        <w:t xml:space="preserve"> взявшись за руки.</w:t>
      </w:r>
    </w:p>
    <w:p w:rsidR="007231CA" w:rsidRPr="00DB70FA" w:rsidRDefault="007231CA" w:rsidP="00DB70FA">
      <w:pPr>
        <w:ind w:left="360"/>
        <w:rPr>
          <w:sz w:val="28"/>
          <w:szCs w:val="28"/>
        </w:rPr>
      </w:pPr>
    </w:p>
    <w:p w:rsidR="00DB70FA" w:rsidRPr="00DB70FA" w:rsidRDefault="00DB70FA" w:rsidP="00DB70FA">
      <w:pPr>
        <w:ind w:left="360"/>
        <w:rPr>
          <w:sz w:val="28"/>
          <w:szCs w:val="28"/>
        </w:rPr>
      </w:pPr>
    </w:p>
    <w:p w:rsidR="00F47B48" w:rsidRDefault="007231CA">
      <w:pPr>
        <w:rPr>
          <w:sz w:val="28"/>
          <w:szCs w:val="28"/>
        </w:rPr>
      </w:pPr>
      <w:r>
        <w:rPr>
          <w:sz w:val="28"/>
          <w:szCs w:val="28"/>
        </w:rPr>
        <w:t>Список литературы:</w:t>
      </w:r>
    </w:p>
    <w:p w:rsidR="007231CA" w:rsidRDefault="007231CA" w:rsidP="007231CA">
      <w:pPr>
        <w:pStyle w:val="a3"/>
        <w:numPr>
          <w:ilvl w:val="0"/>
          <w:numId w:val="3"/>
        </w:numPr>
        <w:rPr>
          <w:sz w:val="28"/>
          <w:szCs w:val="28"/>
        </w:rPr>
      </w:pPr>
      <w:proofErr w:type="spellStart"/>
      <w:r>
        <w:rPr>
          <w:sz w:val="28"/>
          <w:szCs w:val="28"/>
        </w:rPr>
        <w:t>Былеева</w:t>
      </w:r>
      <w:proofErr w:type="spellEnd"/>
      <w:r>
        <w:rPr>
          <w:sz w:val="28"/>
          <w:szCs w:val="28"/>
        </w:rPr>
        <w:t xml:space="preserve"> Л.В., Яковлев В.Г. Учебное пособие по подвижным играм (3, переработанное издание) – М.: Физкультура и спорт.</w:t>
      </w:r>
    </w:p>
    <w:p w:rsidR="007231CA" w:rsidRDefault="007231CA" w:rsidP="007231CA">
      <w:pPr>
        <w:pStyle w:val="a3"/>
        <w:numPr>
          <w:ilvl w:val="0"/>
          <w:numId w:val="3"/>
        </w:numPr>
        <w:rPr>
          <w:sz w:val="28"/>
          <w:szCs w:val="28"/>
        </w:rPr>
      </w:pPr>
      <w:proofErr w:type="spellStart"/>
      <w:r>
        <w:rPr>
          <w:sz w:val="28"/>
          <w:szCs w:val="28"/>
        </w:rPr>
        <w:t>Володченко</w:t>
      </w:r>
      <w:proofErr w:type="spellEnd"/>
      <w:r>
        <w:rPr>
          <w:sz w:val="28"/>
          <w:szCs w:val="28"/>
        </w:rPr>
        <w:t xml:space="preserve"> В.Ю.; Юмашев В.Б. Выходи играть во двор – 2 издание.</w:t>
      </w:r>
    </w:p>
    <w:p w:rsidR="007231CA" w:rsidRDefault="007231CA" w:rsidP="007231CA">
      <w:pPr>
        <w:pStyle w:val="a3"/>
        <w:numPr>
          <w:ilvl w:val="0"/>
          <w:numId w:val="3"/>
        </w:numPr>
        <w:rPr>
          <w:sz w:val="28"/>
          <w:szCs w:val="28"/>
        </w:rPr>
      </w:pPr>
      <w:proofErr w:type="spellStart"/>
      <w:r>
        <w:rPr>
          <w:sz w:val="28"/>
          <w:szCs w:val="28"/>
        </w:rPr>
        <w:t>Клусов</w:t>
      </w:r>
      <w:proofErr w:type="spellEnd"/>
      <w:r>
        <w:rPr>
          <w:sz w:val="28"/>
          <w:szCs w:val="28"/>
        </w:rPr>
        <w:t xml:space="preserve"> Н.П.; </w:t>
      </w:r>
      <w:proofErr w:type="spellStart"/>
      <w:r>
        <w:rPr>
          <w:sz w:val="28"/>
          <w:szCs w:val="28"/>
        </w:rPr>
        <w:t>Цуркан</w:t>
      </w:r>
      <w:proofErr w:type="spellEnd"/>
      <w:r>
        <w:rPr>
          <w:sz w:val="28"/>
          <w:szCs w:val="28"/>
        </w:rPr>
        <w:t xml:space="preserve"> А.А. Стадион во дворе</w:t>
      </w:r>
    </w:p>
    <w:p w:rsidR="007231CA" w:rsidRDefault="007231CA" w:rsidP="007231CA">
      <w:pPr>
        <w:pStyle w:val="a3"/>
        <w:numPr>
          <w:ilvl w:val="0"/>
          <w:numId w:val="3"/>
        </w:numPr>
        <w:rPr>
          <w:sz w:val="28"/>
          <w:szCs w:val="28"/>
        </w:rPr>
      </w:pPr>
      <w:r>
        <w:rPr>
          <w:sz w:val="28"/>
          <w:szCs w:val="28"/>
        </w:rPr>
        <w:t>Коротков И.Н. Подвижные комиссии – М.: Знание, 1987 г.</w:t>
      </w:r>
    </w:p>
    <w:p w:rsidR="007231CA" w:rsidRPr="007231CA" w:rsidRDefault="007231CA" w:rsidP="007231CA">
      <w:pPr>
        <w:pStyle w:val="a3"/>
        <w:rPr>
          <w:sz w:val="28"/>
          <w:szCs w:val="28"/>
        </w:rPr>
      </w:pPr>
    </w:p>
    <w:p w:rsidR="00BF199D" w:rsidRDefault="00BF199D">
      <w:pPr>
        <w:rPr>
          <w:sz w:val="28"/>
          <w:szCs w:val="28"/>
        </w:rPr>
      </w:pPr>
    </w:p>
    <w:p w:rsidR="007231CA" w:rsidRDefault="007231CA">
      <w:pPr>
        <w:rPr>
          <w:sz w:val="28"/>
          <w:szCs w:val="28"/>
        </w:rPr>
      </w:pPr>
    </w:p>
    <w:p w:rsidR="007231CA" w:rsidRDefault="007231CA">
      <w:pPr>
        <w:rPr>
          <w:sz w:val="28"/>
          <w:szCs w:val="28"/>
        </w:rPr>
      </w:pPr>
    </w:p>
    <w:p w:rsidR="007231CA" w:rsidRDefault="007231CA">
      <w:pPr>
        <w:rPr>
          <w:sz w:val="28"/>
          <w:szCs w:val="28"/>
        </w:rPr>
      </w:pPr>
    </w:p>
    <w:p w:rsidR="007231CA" w:rsidRDefault="007231CA">
      <w:pPr>
        <w:rPr>
          <w:sz w:val="28"/>
          <w:szCs w:val="28"/>
        </w:rPr>
      </w:pPr>
    </w:p>
    <w:p w:rsidR="007231CA" w:rsidRDefault="007231CA">
      <w:pPr>
        <w:rPr>
          <w:sz w:val="28"/>
          <w:szCs w:val="28"/>
        </w:rPr>
      </w:pPr>
    </w:p>
    <w:p w:rsidR="00BF199D" w:rsidRDefault="00BF199D">
      <w:pPr>
        <w:rPr>
          <w:sz w:val="28"/>
          <w:szCs w:val="28"/>
        </w:rPr>
      </w:pPr>
    </w:p>
    <w:p w:rsidR="00BF199D" w:rsidRDefault="00BF199D">
      <w:pPr>
        <w:rPr>
          <w:sz w:val="28"/>
          <w:szCs w:val="28"/>
        </w:rPr>
      </w:pPr>
    </w:p>
    <w:p w:rsidR="00BF199D" w:rsidRDefault="00BF199D">
      <w:pPr>
        <w:rPr>
          <w:sz w:val="28"/>
          <w:szCs w:val="28"/>
        </w:rPr>
      </w:pPr>
    </w:p>
    <w:p w:rsidR="00BF199D" w:rsidRDefault="00BF199D">
      <w:pPr>
        <w:rPr>
          <w:sz w:val="28"/>
          <w:szCs w:val="28"/>
        </w:rPr>
      </w:pPr>
    </w:p>
    <w:p w:rsidR="00BF199D" w:rsidRDefault="00BF199D">
      <w:pPr>
        <w:rPr>
          <w:sz w:val="28"/>
          <w:szCs w:val="28"/>
        </w:rPr>
      </w:pPr>
    </w:p>
    <w:p w:rsidR="00BF199D" w:rsidRDefault="00BF199D">
      <w:pPr>
        <w:rPr>
          <w:sz w:val="28"/>
          <w:szCs w:val="28"/>
        </w:rPr>
      </w:pPr>
    </w:p>
    <w:p w:rsidR="00BF199D" w:rsidRDefault="00BF199D">
      <w:pPr>
        <w:rPr>
          <w:sz w:val="28"/>
          <w:szCs w:val="28"/>
        </w:rPr>
      </w:pPr>
    </w:p>
    <w:sectPr w:rsidR="00BF199D" w:rsidSect="00BF199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692E"/>
    <w:multiLevelType w:val="hybridMultilevel"/>
    <w:tmpl w:val="06B0FB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B179C"/>
    <w:multiLevelType w:val="hybridMultilevel"/>
    <w:tmpl w:val="A0E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32BEF"/>
    <w:multiLevelType w:val="hybridMultilevel"/>
    <w:tmpl w:val="FCF29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C1A2B"/>
    <w:rsid w:val="00024057"/>
    <w:rsid w:val="001C1A2B"/>
    <w:rsid w:val="001E59E7"/>
    <w:rsid w:val="00234650"/>
    <w:rsid w:val="005F5BD0"/>
    <w:rsid w:val="007064F7"/>
    <w:rsid w:val="007231CA"/>
    <w:rsid w:val="00981C0C"/>
    <w:rsid w:val="00B97FCE"/>
    <w:rsid w:val="00BF199D"/>
    <w:rsid w:val="00DB70FA"/>
    <w:rsid w:val="00E03FF3"/>
    <w:rsid w:val="00F4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2010-12-08T13:56:00Z</dcterms:created>
  <dcterms:modified xsi:type="dcterms:W3CDTF">2010-12-17T13:51:00Z</dcterms:modified>
</cp:coreProperties>
</file>